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B4D06" w14:textId="77777777" w:rsidR="001B4976" w:rsidRPr="001B4976" w:rsidRDefault="001B4976" w:rsidP="001B4976">
      <w:pPr>
        <w:jc w:val="center"/>
        <w:rPr>
          <w:rFonts w:ascii="Avenir Next" w:eastAsia="Times New Roman" w:hAnsi="Avenir Next" w:cs="Arial"/>
          <w:color w:val="1F1F1F"/>
          <w:kern w:val="0"/>
          <w:sz w:val="52"/>
          <w:szCs w:val="52"/>
          <w:lang w:val="de-DE" w:eastAsia="da-DK"/>
          <w14:ligatures w14:val="none"/>
        </w:rPr>
      </w:pPr>
      <w:proofErr w:type="spellStart"/>
      <w:r w:rsidRPr="001B4976">
        <w:rPr>
          <w:rFonts w:ascii="Avenir Next" w:eastAsia="Times New Roman" w:hAnsi="Avenir Next" w:cs="Arial"/>
          <w:color w:val="1F1F1F"/>
          <w:kern w:val="0"/>
          <w:sz w:val="52"/>
          <w:szCs w:val="52"/>
          <w:lang w:val="de-DE" w:eastAsia="da-DK"/>
          <w14:ligatures w14:val="none"/>
        </w:rPr>
        <w:t>Wildberry</w:t>
      </w:r>
      <w:proofErr w:type="spellEnd"/>
      <w:r w:rsidRPr="001B4976">
        <w:rPr>
          <w:rFonts w:ascii="Avenir Next" w:eastAsia="Times New Roman" w:hAnsi="Avenir Next" w:cs="Arial"/>
          <w:color w:val="1F1F1F"/>
          <w:kern w:val="0"/>
          <w:sz w:val="52"/>
          <w:szCs w:val="52"/>
          <w:lang w:val="de-DE" w:eastAsia="da-DK"/>
          <w14:ligatures w14:val="none"/>
        </w:rPr>
        <w:t xml:space="preserve"> Lillet</w:t>
      </w:r>
    </w:p>
    <w:p w14:paraId="5FB7FA48" w14:textId="77777777" w:rsidR="001B4976" w:rsidRPr="00830E0D" w:rsidRDefault="001B4976" w:rsidP="001B4976">
      <w:pPr>
        <w:jc w:val="center"/>
        <w:rPr>
          <w:rFonts w:ascii="Avenir Next" w:eastAsia="Times New Roman" w:hAnsi="Avenir Next" w:cs="Arial"/>
          <w:color w:val="1F1F1F"/>
          <w:kern w:val="0"/>
          <w:sz w:val="21"/>
          <w:szCs w:val="21"/>
          <w:lang w:val="de-DE" w:eastAsia="da-DK"/>
          <w14:ligatures w14:val="none"/>
        </w:rPr>
      </w:pPr>
      <w:r w:rsidRPr="00830E0D">
        <w:rPr>
          <w:rFonts w:ascii="Avenir Next" w:eastAsia="Times New Roman" w:hAnsi="Avenir Next" w:cs="Arial"/>
          <w:color w:val="1F1F1F"/>
          <w:kern w:val="0"/>
          <w:sz w:val="21"/>
          <w:szCs w:val="21"/>
          <w:lang w:val="de-DE" w:eastAsia="da-DK"/>
          <w14:ligatures w14:val="none"/>
        </w:rPr>
        <w:t xml:space="preserve">Nina </w:t>
      </w:r>
      <w:proofErr w:type="spellStart"/>
      <w:r w:rsidRPr="00830E0D">
        <w:rPr>
          <w:rFonts w:ascii="Avenir Next" w:eastAsia="Times New Roman" w:hAnsi="Avenir Next" w:cs="Arial"/>
          <w:color w:val="1F1F1F"/>
          <w:kern w:val="0"/>
          <w:sz w:val="21"/>
          <w:szCs w:val="21"/>
          <w:lang w:val="de-DE" w:eastAsia="da-DK"/>
          <w14:ligatures w14:val="none"/>
        </w:rPr>
        <w:t>Chuba</w:t>
      </w:r>
      <w:proofErr w:type="spellEnd"/>
    </w:p>
    <w:p w14:paraId="5DB4E56B" w14:textId="77777777" w:rsidR="00821F93" w:rsidRDefault="00821F93" w:rsidP="00821F93">
      <w:pPr>
        <w:rPr>
          <w:rFonts w:ascii="Avenir Next" w:eastAsia="Times New Roman" w:hAnsi="Avenir Next" w:cs="Arial"/>
          <w:color w:val="1F1F1F"/>
          <w:kern w:val="0"/>
          <w:sz w:val="21"/>
          <w:szCs w:val="21"/>
          <w:lang w:val="de-DE" w:eastAsia="da-DK"/>
          <w14:ligatures w14:val="none"/>
        </w:rPr>
      </w:pPr>
    </w:p>
    <w:p w14:paraId="60816978" w14:textId="77777777" w:rsidR="001B4976" w:rsidRDefault="001B4976" w:rsidP="00821F93">
      <w:pPr>
        <w:rPr>
          <w:rFonts w:ascii="Avenir Next" w:eastAsia="Times New Roman" w:hAnsi="Avenir Next" w:cs="Arial"/>
          <w:b/>
          <w:bCs/>
          <w:color w:val="1F1F1F"/>
          <w:kern w:val="0"/>
          <w:sz w:val="21"/>
          <w:szCs w:val="21"/>
          <w:lang w:val="de-DE" w:eastAsia="da-DK"/>
          <w14:ligatures w14:val="none"/>
        </w:rPr>
      </w:pPr>
    </w:p>
    <w:p w14:paraId="19C62CC7" w14:textId="77777777" w:rsidR="001B4976" w:rsidRDefault="001B4976" w:rsidP="00821F93">
      <w:pPr>
        <w:rPr>
          <w:rFonts w:ascii="Avenir Next" w:eastAsia="Times New Roman" w:hAnsi="Avenir Next" w:cs="Arial"/>
          <w:b/>
          <w:bCs/>
          <w:color w:val="1F1F1F"/>
          <w:kern w:val="0"/>
          <w:sz w:val="21"/>
          <w:szCs w:val="21"/>
          <w:lang w:val="de-DE" w:eastAsia="da-DK"/>
          <w14:ligatures w14:val="none"/>
        </w:rPr>
      </w:pPr>
    </w:p>
    <w:p w14:paraId="58CF29B8" w14:textId="45D70C06" w:rsidR="001055EB" w:rsidRPr="00311905" w:rsidRDefault="001055EB" w:rsidP="00311905">
      <w:pPr>
        <w:pStyle w:val="Listeafsnit"/>
        <w:numPr>
          <w:ilvl w:val="0"/>
          <w:numId w:val="1"/>
        </w:numPr>
        <w:rPr>
          <w:rFonts w:ascii="Avenir Next" w:eastAsia="Times New Roman" w:hAnsi="Avenir Next" w:cs="Arial"/>
          <w:b/>
          <w:bCs/>
          <w:color w:val="1F1F1F"/>
          <w:kern w:val="0"/>
          <w:sz w:val="21"/>
          <w:szCs w:val="21"/>
          <w:lang w:val="de-DE" w:eastAsia="da-DK"/>
          <w14:ligatures w14:val="none"/>
        </w:rPr>
      </w:pPr>
      <w:r w:rsidRPr="00311905">
        <w:rPr>
          <w:rFonts w:ascii="Avenir Next" w:eastAsia="Times New Roman" w:hAnsi="Avenir Next" w:cs="Arial"/>
          <w:b/>
          <w:bCs/>
          <w:color w:val="1F1F1F"/>
          <w:kern w:val="0"/>
          <w:sz w:val="21"/>
          <w:szCs w:val="21"/>
          <w:lang w:val="de-DE" w:eastAsia="da-DK"/>
          <w14:ligatures w14:val="none"/>
        </w:rPr>
        <w:t>Das Musikvideo anschauen</w:t>
      </w:r>
    </w:p>
    <w:p w14:paraId="71600E74" w14:textId="5A062FAE" w:rsidR="004714F9" w:rsidRDefault="00311905" w:rsidP="00311905">
      <w:pPr>
        <w:ind w:left="720"/>
        <w:rPr>
          <w:rFonts w:ascii="Avenir Next" w:eastAsia="Times New Roman" w:hAnsi="Avenir Next" w:cs="Arial"/>
          <w:color w:val="1F1F1F"/>
          <w:kern w:val="0"/>
          <w:sz w:val="21"/>
          <w:szCs w:val="21"/>
          <w:lang w:val="de-DE" w:eastAsia="da-DK"/>
          <w14:ligatures w14:val="none"/>
        </w:rPr>
      </w:pPr>
      <w:r>
        <w:rPr>
          <w:rFonts w:ascii="Avenir Next" w:eastAsia="Times New Roman" w:hAnsi="Avenir Next" w:cs="Arial"/>
          <w:kern w:val="0"/>
          <w:sz w:val="21"/>
          <w:szCs w:val="21"/>
          <w:lang w:val="de-DE" w:eastAsia="da-DK"/>
          <w14:ligatures w14:val="none"/>
        </w:rPr>
        <w:fldChar w:fldCharType="begin"/>
      </w:r>
      <w:r>
        <w:rPr>
          <w:rFonts w:ascii="Avenir Next" w:eastAsia="Times New Roman" w:hAnsi="Avenir Next" w:cs="Arial"/>
          <w:kern w:val="0"/>
          <w:sz w:val="21"/>
          <w:szCs w:val="21"/>
          <w:lang w:val="de-DE" w:eastAsia="da-DK"/>
          <w14:ligatures w14:val="none"/>
        </w:rPr>
        <w:instrText>HYPERLINK "</w:instrText>
      </w:r>
      <w:r w:rsidRPr="00311905">
        <w:rPr>
          <w:rFonts w:ascii="Avenir Next" w:eastAsia="Times New Roman" w:hAnsi="Avenir Next" w:cs="Arial"/>
          <w:kern w:val="0"/>
          <w:sz w:val="21"/>
          <w:szCs w:val="21"/>
          <w:lang w:val="de-DE" w:eastAsia="da-DK"/>
          <w14:ligatures w14:val="none"/>
        </w:rPr>
        <w:instrText>https://www.youtube.com/watch?v=qVSALcVpwkc&amp;list=RDGMEMHDXYb1_DDSgDsobPsOFxpAVMqVSALcVpwkc&amp;start_radio=1</w:instrText>
      </w:r>
      <w:r>
        <w:rPr>
          <w:rFonts w:ascii="Avenir Next" w:eastAsia="Times New Roman" w:hAnsi="Avenir Next" w:cs="Arial"/>
          <w:kern w:val="0"/>
          <w:sz w:val="21"/>
          <w:szCs w:val="21"/>
          <w:lang w:val="de-DE" w:eastAsia="da-DK"/>
          <w14:ligatures w14:val="none"/>
        </w:rPr>
        <w:instrText>"</w:instrText>
      </w:r>
      <w:r>
        <w:rPr>
          <w:rFonts w:ascii="Avenir Next" w:eastAsia="Times New Roman" w:hAnsi="Avenir Next" w:cs="Arial"/>
          <w:kern w:val="0"/>
          <w:sz w:val="21"/>
          <w:szCs w:val="21"/>
          <w:lang w:val="de-DE" w:eastAsia="da-DK"/>
          <w14:ligatures w14:val="none"/>
        </w:rPr>
        <w:fldChar w:fldCharType="separate"/>
      </w:r>
      <w:r w:rsidRPr="00455FD1">
        <w:rPr>
          <w:rStyle w:val="Hyperlink"/>
          <w:rFonts w:ascii="Avenir Next" w:eastAsia="Times New Roman" w:hAnsi="Avenir Next" w:cs="Arial"/>
          <w:kern w:val="0"/>
          <w:sz w:val="21"/>
          <w:szCs w:val="21"/>
          <w:lang w:val="de-DE" w:eastAsia="da-DK"/>
          <w14:ligatures w14:val="none"/>
        </w:rPr>
        <w:t>https://www.youtube.com/watch?v=qVSALcVpwkc&amp;list=RDGMEMHDXYb1_DDSgDsobPsOF</w:t>
      </w:r>
      <w:r w:rsidRPr="00455FD1">
        <w:rPr>
          <w:rStyle w:val="Hyperlink"/>
          <w:rFonts w:ascii="Avenir Next" w:eastAsia="Times New Roman" w:hAnsi="Avenir Next" w:cs="Arial"/>
          <w:kern w:val="0"/>
          <w:sz w:val="21"/>
          <w:szCs w:val="21"/>
          <w:lang w:val="de-DE" w:eastAsia="da-DK"/>
          <w14:ligatures w14:val="none"/>
        </w:rPr>
        <w:t>x</w:t>
      </w:r>
      <w:r w:rsidRPr="00455FD1">
        <w:rPr>
          <w:rStyle w:val="Hyperlink"/>
          <w:rFonts w:ascii="Avenir Next" w:eastAsia="Times New Roman" w:hAnsi="Avenir Next" w:cs="Arial"/>
          <w:kern w:val="0"/>
          <w:sz w:val="21"/>
          <w:szCs w:val="21"/>
          <w:lang w:val="de-DE" w:eastAsia="da-DK"/>
          <w14:ligatures w14:val="none"/>
        </w:rPr>
        <w:t>pAVMqVSALcVpwkc&amp;start_radio=1</w:t>
      </w:r>
      <w:r>
        <w:rPr>
          <w:rFonts w:ascii="Avenir Next" w:eastAsia="Times New Roman" w:hAnsi="Avenir Next" w:cs="Arial"/>
          <w:kern w:val="0"/>
          <w:sz w:val="21"/>
          <w:szCs w:val="21"/>
          <w:lang w:val="de-DE" w:eastAsia="da-DK"/>
          <w14:ligatures w14:val="none"/>
        </w:rPr>
        <w:fldChar w:fldCharType="end"/>
      </w:r>
    </w:p>
    <w:p w14:paraId="7FD2320D" w14:textId="77777777" w:rsidR="00821F93" w:rsidRDefault="00821F93" w:rsidP="00821F93">
      <w:pPr>
        <w:rPr>
          <w:rFonts w:ascii="Avenir Next" w:eastAsia="Times New Roman" w:hAnsi="Avenir Next" w:cs="Arial"/>
          <w:color w:val="1F1F1F"/>
          <w:kern w:val="0"/>
          <w:sz w:val="21"/>
          <w:szCs w:val="21"/>
          <w:lang w:val="de-DE" w:eastAsia="da-DK"/>
          <w14:ligatures w14:val="none"/>
        </w:rPr>
      </w:pPr>
    </w:p>
    <w:p w14:paraId="6B84C908" w14:textId="77777777" w:rsidR="004714F9" w:rsidRDefault="004714F9" w:rsidP="00821F93">
      <w:pPr>
        <w:rPr>
          <w:rFonts w:ascii="Avenir Next" w:eastAsia="Times New Roman" w:hAnsi="Avenir Next" w:cs="Arial"/>
          <w:color w:val="1F1F1F"/>
          <w:kern w:val="0"/>
          <w:sz w:val="21"/>
          <w:szCs w:val="21"/>
          <w:lang w:val="de-DE" w:eastAsia="da-DK"/>
          <w14:ligatures w14:val="none"/>
        </w:rPr>
      </w:pPr>
    </w:p>
    <w:p w14:paraId="6B2F4F28" w14:textId="3ECA5938" w:rsidR="00E87215" w:rsidRDefault="009419E3" w:rsidP="00E87215">
      <w:pPr>
        <w:pStyle w:val="Listeafsnit"/>
        <w:numPr>
          <w:ilvl w:val="0"/>
          <w:numId w:val="1"/>
        </w:numPr>
        <w:rPr>
          <w:rFonts w:ascii="Avenir Next" w:eastAsia="Times New Roman" w:hAnsi="Avenir Next" w:cs="Arial"/>
          <w:b/>
          <w:bCs/>
          <w:color w:val="1F1F1F"/>
          <w:kern w:val="0"/>
          <w:sz w:val="21"/>
          <w:szCs w:val="21"/>
          <w:lang w:val="de-DE" w:eastAsia="da-DK"/>
          <w14:ligatures w14:val="none"/>
        </w:rPr>
      </w:pPr>
      <w:r w:rsidRPr="009419E3">
        <w:rPr>
          <w:rFonts w:ascii="Avenir Next" w:eastAsia="Times New Roman" w:hAnsi="Avenir Next" w:cs="Arial"/>
          <w:b/>
          <w:bCs/>
          <w:color w:val="1F1F1F"/>
          <w:kern w:val="0"/>
          <w:sz w:val="21"/>
          <w:szCs w:val="21"/>
          <w:lang w:val="de-DE" w:eastAsia="da-DK"/>
          <w14:ligatures w14:val="none"/>
        </w:rPr>
        <w:t>Den Refrain übersetzen und Bilder finden</w:t>
      </w:r>
    </w:p>
    <w:p w14:paraId="287F3195" w14:textId="77777777" w:rsidR="009419E3" w:rsidRPr="009419E3" w:rsidRDefault="009419E3" w:rsidP="009419E3">
      <w:pPr>
        <w:pStyle w:val="Listeafsnit"/>
        <w:rPr>
          <w:rFonts w:ascii="Avenir Next" w:eastAsia="Times New Roman" w:hAnsi="Avenir Next" w:cs="Arial"/>
          <w:b/>
          <w:bCs/>
          <w:color w:val="1F1F1F"/>
          <w:kern w:val="0"/>
          <w:sz w:val="21"/>
          <w:szCs w:val="21"/>
          <w:lang w:val="de-DE" w:eastAsia="da-DK"/>
          <w14:ligatures w14:val="none"/>
        </w:rPr>
      </w:pP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2835"/>
        <w:gridCol w:w="2823"/>
      </w:tblGrid>
      <w:tr w:rsidR="00821F93" w14:paraId="4D3FC29F" w14:textId="77777777" w:rsidTr="00311905">
        <w:tc>
          <w:tcPr>
            <w:tcW w:w="3543" w:type="dxa"/>
          </w:tcPr>
          <w:p w14:paraId="3DD72A6A" w14:textId="77777777" w:rsidR="00821F93" w:rsidRPr="00DA60ED" w:rsidRDefault="00821F93" w:rsidP="0096497E">
            <w:pPr>
              <w:rPr>
                <w:rFonts w:ascii="Avenir Next" w:hAnsi="Avenir Next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venir Next" w:hAnsi="Avenir Next"/>
                <w:b/>
                <w:bCs/>
                <w:sz w:val="21"/>
                <w:szCs w:val="21"/>
                <w:lang w:val="en-US"/>
              </w:rPr>
              <w:t>V</w:t>
            </w:r>
            <w:r w:rsidRPr="00DA60ED">
              <w:rPr>
                <w:rFonts w:ascii="Avenir Next" w:hAnsi="Avenir Next"/>
                <w:b/>
                <w:bCs/>
                <w:sz w:val="21"/>
                <w:szCs w:val="21"/>
                <w:lang w:val="en-US"/>
              </w:rPr>
              <w:t>on dem Text</w:t>
            </w:r>
          </w:p>
        </w:tc>
        <w:tc>
          <w:tcPr>
            <w:tcW w:w="2835" w:type="dxa"/>
          </w:tcPr>
          <w:p w14:paraId="0282EA92" w14:textId="77777777" w:rsidR="00821F93" w:rsidRPr="00DA60ED" w:rsidRDefault="00821F93" w:rsidP="0096497E">
            <w:pPr>
              <w:rPr>
                <w:rFonts w:ascii="Avenir Next" w:hAnsi="Avenir Next"/>
                <w:b/>
                <w:bCs/>
                <w:sz w:val="21"/>
                <w:szCs w:val="21"/>
                <w:lang w:val="en-US"/>
              </w:rPr>
            </w:pPr>
            <w:r w:rsidRPr="00DA60ED">
              <w:rPr>
                <w:rFonts w:ascii="Avenir Next" w:hAnsi="Avenir Next"/>
                <w:b/>
                <w:bCs/>
                <w:sz w:val="21"/>
                <w:szCs w:val="21"/>
                <w:lang w:val="en-US"/>
              </w:rPr>
              <w:t xml:space="preserve">Auf </w:t>
            </w:r>
            <w:proofErr w:type="spellStart"/>
            <w:r w:rsidRPr="00DA60ED">
              <w:rPr>
                <w:rFonts w:ascii="Avenir Next" w:hAnsi="Avenir Next"/>
                <w:b/>
                <w:bCs/>
                <w:sz w:val="21"/>
                <w:szCs w:val="21"/>
                <w:lang w:val="en-US"/>
              </w:rPr>
              <w:t>dänisch</w:t>
            </w:r>
            <w:proofErr w:type="spellEnd"/>
          </w:p>
        </w:tc>
        <w:tc>
          <w:tcPr>
            <w:tcW w:w="2823" w:type="dxa"/>
          </w:tcPr>
          <w:p w14:paraId="736D9025" w14:textId="77777777" w:rsidR="00821F93" w:rsidRPr="00DA60ED" w:rsidRDefault="00821F93" w:rsidP="0096497E">
            <w:pPr>
              <w:rPr>
                <w:rFonts w:ascii="Avenir Next" w:hAnsi="Avenir Next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venir Next" w:hAnsi="Avenir Next"/>
                <w:b/>
                <w:bCs/>
                <w:sz w:val="21"/>
                <w:szCs w:val="21"/>
                <w:lang w:val="en-US"/>
              </w:rPr>
              <w:t xml:space="preserve">Ein Bild </w:t>
            </w:r>
            <w:proofErr w:type="spellStart"/>
            <w:r>
              <w:rPr>
                <w:rFonts w:ascii="Avenir Next" w:hAnsi="Avenir Next"/>
                <w:b/>
                <w:bCs/>
                <w:sz w:val="21"/>
                <w:szCs w:val="21"/>
                <w:lang w:val="en-US"/>
              </w:rPr>
              <w:t>dazu</w:t>
            </w:r>
            <w:proofErr w:type="spellEnd"/>
            <w:r>
              <w:rPr>
                <w:rFonts w:ascii="Avenir Next" w:hAnsi="Avenir Next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venir Next" w:hAnsi="Avenir Next"/>
                <w:b/>
                <w:bCs/>
                <w:sz w:val="21"/>
                <w:szCs w:val="21"/>
                <w:lang w:val="en-US"/>
              </w:rPr>
              <w:t>finden</w:t>
            </w:r>
            <w:proofErr w:type="spellEnd"/>
          </w:p>
        </w:tc>
      </w:tr>
      <w:tr w:rsidR="00821F93" w14:paraId="70A13468" w14:textId="77777777" w:rsidTr="00311905">
        <w:tc>
          <w:tcPr>
            <w:tcW w:w="3543" w:type="dxa"/>
          </w:tcPr>
          <w:p w14:paraId="221A1CD0" w14:textId="77777777" w:rsidR="00821F93" w:rsidRPr="00DA60ED" w:rsidRDefault="00821F93" w:rsidP="0096497E">
            <w:pPr>
              <w:rPr>
                <w:rFonts w:ascii="Avenir Next" w:hAnsi="Avenir Next"/>
                <w:sz w:val="21"/>
                <w:szCs w:val="21"/>
                <w:lang w:val="de-DE"/>
              </w:rPr>
            </w:pPr>
            <w:r w:rsidRPr="00DA60ED">
              <w:rPr>
                <w:rFonts w:ascii="Avenir Next" w:hAnsi="Avenir Next"/>
                <w:sz w:val="21"/>
                <w:szCs w:val="21"/>
                <w:lang w:val="de-DE"/>
              </w:rPr>
              <w:t xml:space="preserve">Ich will Immos (Immobilien) </w:t>
            </w:r>
          </w:p>
        </w:tc>
        <w:tc>
          <w:tcPr>
            <w:tcW w:w="2835" w:type="dxa"/>
          </w:tcPr>
          <w:p w14:paraId="5ED0233D" w14:textId="77777777" w:rsidR="00821F93" w:rsidRPr="00DA60ED" w:rsidRDefault="00821F93" w:rsidP="0096497E">
            <w:pPr>
              <w:rPr>
                <w:rFonts w:ascii="Avenir Next" w:hAnsi="Avenir Next"/>
                <w:sz w:val="21"/>
                <w:szCs w:val="21"/>
                <w:lang w:val="en-US"/>
              </w:rPr>
            </w:pPr>
          </w:p>
        </w:tc>
        <w:tc>
          <w:tcPr>
            <w:tcW w:w="2823" w:type="dxa"/>
          </w:tcPr>
          <w:p w14:paraId="71E4C688" w14:textId="77777777" w:rsidR="00821F93" w:rsidRPr="00DA60ED" w:rsidRDefault="00821F93" w:rsidP="0096497E">
            <w:pPr>
              <w:rPr>
                <w:rFonts w:ascii="Avenir Next" w:hAnsi="Avenir Next"/>
                <w:sz w:val="21"/>
                <w:szCs w:val="21"/>
                <w:lang w:val="en-US"/>
              </w:rPr>
            </w:pPr>
          </w:p>
        </w:tc>
      </w:tr>
      <w:tr w:rsidR="00821F93" w14:paraId="64C5F7F2" w14:textId="77777777" w:rsidTr="00311905">
        <w:tc>
          <w:tcPr>
            <w:tcW w:w="3543" w:type="dxa"/>
          </w:tcPr>
          <w:p w14:paraId="73647449" w14:textId="77777777" w:rsidR="00821F93" w:rsidRPr="00DA60ED" w:rsidRDefault="00821F93" w:rsidP="0096497E">
            <w:pPr>
              <w:rPr>
                <w:rFonts w:ascii="Avenir Next" w:hAnsi="Avenir Next"/>
                <w:sz w:val="21"/>
                <w:szCs w:val="21"/>
                <w:lang w:val="en-US"/>
              </w:rPr>
            </w:pPr>
            <w:r w:rsidRPr="00DA60ED">
              <w:rPr>
                <w:rFonts w:ascii="Avenir Next" w:hAnsi="Avenir Next"/>
                <w:sz w:val="21"/>
                <w:szCs w:val="21"/>
                <w:lang w:val="de-DE"/>
              </w:rPr>
              <w:t>Ich will Dollars</w:t>
            </w:r>
          </w:p>
        </w:tc>
        <w:tc>
          <w:tcPr>
            <w:tcW w:w="2835" w:type="dxa"/>
          </w:tcPr>
          <w:p w14:paraId="6FCE141F" w14:textId="77777777" w:rsidR="00821F93" w:rsidRPr="00DA60ED" w:rsidRDefault="00821F93" w:rsidP="0096497E">
            <w:pPr>
              <w:rPr>
                <w:rFonts w:ascii="Avenir Next" w:hAnsi="Avenir Next"/>
                <w:sz w:val="21"/>
                <w:szCs w:val="21"/>
                <w:lang w:val="en-US"/>
              </w:rPr>
            </w:pPr>
          </w:p>
        </w:tc>
        <w:tc>
          <w:tcPr>
            <w:tcW w:w="2823" w:type="dxa"/>
          </w:tcPr>
          <w:p w14:paraId="4FE6CFFD" w14:textId="77777777" w:rsidR="00821F93" w:rsidRPr="00DA60ED" w:rsidRDefault="00821F93" w:rsidP="0096497E">
            <w:pPr>
              <w:rPr>
                <w:rFonts w:ascii="Avenir Next" w:hAnsi="Avenir Next"/>
                <w:sz w:val="21"/>
                <w:szCs w:val="21"/>
                <w:lang w:val="en-US"/>
              </w:rPr>
            </w:pPr>
          </w:p>
        </w:tc>
      </w:tr>
      <w:tr w:rsidR="00821F93" w:rsidRPr="008368B9" w14:paraId="2E47775A" w14:textId="77777777" w:rsidTr="00311905">
        <w:tc>
          <w:tcPr>
            <w:tcW w:w="3543" w:type="dxa"/>
          </w:tcPr>
          <w:p w14:paraId="19C5F35B" w14:textId="77777777" w:rsidR="00821F93" w:rsidRPr="00DA60ED" w:rsidRDefault="00821F93" w:rsidP="0096497E">
            <w:pPr>
              <w:rPr>
                <w:rFonts w:ascii="Avenir Next" w:hAnsi="Avenir Next"/>
                <w:sz w:val="21"/>
                <w:szCs w:val="21"/>
                <w:lang w:val="en-US"/>
              </w:rPr>
            </w:pPr>
            <w:r w:rsidRPr="00A04F1D">
              <w:rPr>
                <w:rFonts w:ascii="Avenir Next" w:hAnsi="Avenir Next"/>
                <w:sz w:val="21"/>
                <w:szCs w:val="21"/>
                <w:lang w:val="de-DE"/>
              </w:rPr>
              <w:t>Ich will fliegen wie bei Marvel</w:t>
            </w:r>
          </w:p>
        </w:tc>
        <w:tc>
          <w:tcPr>
            <w:tcW w:w="2835" w:type="dxa"/>
          </w:tcPr>
          <w:p w14:paraId="5A15A7E0" w14:textId="77777777" w:rsidR="00821F93" w:rsidRPr="00DA60ED" w:rsidRDefault="00821F93" w:rsidP="0096497E">
            <w:pPr>
              <w:rPr>
                <w:rFonts w:ascii="Avenir Next" w:hAnsi="Avenir Next"/>
                <w:sz w:val="21"/>
                <w:szCs w:val="21"/>
                <w:lang w:val="en-US"/>
              </w:rPr>
            </w:pPr>
          </w:p>
        </w:tc>
        <w:tc>
          <w:tcPr>
            <w:tcW w:w="2823" w:type="dxa"/>
          </w:tcPr>
          <w:p w14:paraId="0BD61099" w14:textId="77777777" w:rsidR="00821F93" w:rsidRPr="00DA60ED" w:rsidRDefault="00821F93" w:rsidP="0096497E">
            <w:pPr>
              <w:rPr>
                <w:rFonts w:ascii="Avenir Next" w:hAnsi="Avenir Next"/>
                <w:sz w:val="21"/>
                <w:szCs w:val="21"/>
                <w:lang w:val="en-US"/>
              </w:rPr>
            </w:pPr>
          </w:p>
        </w:tc>
      </w:tr>
      <w:tr w:rsidR="00821F93" w:rsidRPr="008368B9" w14:paraId="654B4FF0" w14:textId="77777777" w:rsidTr="00311905">
        <w:tc>
          <w:tcPr>
            <w:tcW w:w="3543" w:type="dxa"/>
          </w:tcPr>
          <w:p w14:paraId="06BA9343" w14:textId="77777777" w:rsidR="00821F93" w:rsidRPr="00DA60ED" w:rsidRDefault="00821F93" w:rsidP="0096497E">
            <w:pPr>
              <w:rPr>
                <w:rFonts w:ascii="Avenir Next" w:hAnsi="Avenir Next"/>
                <w:sz w:val="21"/>
                <w:szCs w:val="21"/>
                <w:lang w:val="en-US"/>
              </w:rPr>
            </w:pPr>
            <w:r>
              <w:rPr>
                <w:rFonts w:ascii="Avenir Next" w:hAnsi="Avenir Next"/>
                <w:sz w:val="21"/>
                <w:szCs w:val="21"/>
                <w:lang w:val="de-DE"/>
              </w:rPr>
              <w:t xml:space="preserve">Ich </w:t>
            </w:r>
            <w:proofErr w:type="gramStart"/>
            <w:r>
              <w:rPr>
                <w:rFonts w:ascii="Avenir Next" w:hAnsi="Avenir Next"/>
                <w:sz w:val="21"/>
                <w:szCs w:val="21"/>
                <w:lang w:val="de-DE"/>
              </w:rPr>
              <w:t>hab‘</w:t>
            </w:r>
            <w:proofErr w:type="gramEnd"/>
            <w:r>
              <w:rPr>
                <w:rFonts w:ascii="Avenir Next" w:hAnsi="Avenir Next"/>
                <w:sz w:val="21"/>
                <w:szCs w:val="21"/>
                <w:lang w:val="de-DE"/>
              </w:rPr>
              <w:t xml:space="preserve"> Hunger, also </w:t>
            </w:r>
            <w:proofErr w:type="spellStart"/>
            <w:r>
              <w:rPr>
                <w:rFonts w:ascii="Avenir Next" w:hAnsi="Avenir Next"/>
                <w:sz w:val="21"/>
                <w:szCs w:val="21"/>
                <w:lang w:val="de-DE"/>
              </w:rPr>
              <w:t>nehm</w:t>
            </w:r>
            <w:proofErr w:type="spellEnd"/>
            <w:r>
              <w:rPr>
                <w:rFonts w:ascii="Avenir Next" w:hAnsi="Avenir Next"/>
                <w:sz w:val="21"/>
                <w:szCs w:val="21"/>
                <w:lang w:val="de-DE"/>
              </w:rPr>
              <w:t>‘ ich mir alles vom Buffet</w:t>
            </w:r>
          </w:p>
        </w:tc>
        <w:tc>
          <w:tcPr>
            <w:tcW w:w="2835" w:type="dxa"/>
          </w:tcPr>
          <w:p w14:paraId="3EB02378" w14:textId="77777777" w:rsidR="00821F93" w:rsidRPr="00DA60ED" w:rsidRDefault="00821F93" w:rsidP="0096497E">
            <w:pPr>
              <w:rPr>
                <w:rFonts w:ascii="Avenir Next" w:hAnsi="Avenir Next"/>
                <w:sz w:val="21"/>
                <w:szCs w:val="21"/>
                <w:lang w:val="en-US"/>
              </w:rPr>
            </w:pPr>
          </w:p>
        </w:tc>
        <w:tc>
          <w:tcPr>
            <w:tcW w:w="2823" w:type="dxa"/>
          </w:tcPr>
          <w:p w14:paraId="064D79EE" w14:textId="77777777" w:rsidR="00821F93" w:rsidRPr="00DA60ED" w:rsidRDefault="00821F93" w:rsidP="0096497E">
            <w:pPr>
              <w:rPr>
                <w:rFonts w:ascii="Avenir Next" w:hAnsi="Avenir Next"/>
                <w:sz w:val="21"/>
                <w:szCs w:val="21"/>
                <w:lang w:val="en-US"/>
              </w:rPr>
            </w:pPr>
          </w:p>
        </w:tc>
      </w:tr>
      <w:tr w:rsidR="00821F93" w:rsidRPr="008368B9" w14:paraId="6E0FEDDF" w14:textId="77777777" w:rsidTr="00311905">
        <w:tc>
          <w:tcPr>
            <w:tcW w:w="3543" w:type="dxa"/>
          </w:tcPr>
          <w:p w14:paraId="15469809" w14:textId="77777777" w:rsidR="00821F93" w:rsidRPr="00DA60ED" w:rsidRDefault="00821F93" w:rsidP="0096497E">
            <w:pPr>
              <w:rPr>
                <w:rFonts w:ascii="Avenir Next" w:hAnsi="Avenir Next"/>
                <w:sz w:val="21"/>
                <w:szCs w:val="21"/>
                <w:lang w:val="en-US"/>
              </w:rPr>
            </w:pPr>
            <w:proofErr w:type="gramStart"/>
            <w:r w:rsidRPr="00830E0D">
              <w:rPr>
                <w:rFonts w:ascii="Avenir Next" w:eastAsia="Times New Roman" w:hAnsi="Avenir Next" w:cs="Arial"/>
                <w:color w:val="1F1F1F"/>
                <w:kern w:val="0"/>
                <w:sz w:val="21"/>
                <w:szCs w:val="21"/>
                <w:lang w:val="de-DE" w:eastAsia="da-DK"/>
                <w14:ligatures w14:val="none"/>
              </w:rPr>
              <w:t>Will</w:t>
            </w:r>
            <w:proofErr w:type="gramEnd"/>
            <w:r w:rsidRPr="00830E0D">
              <w:rPr>
                <w:rFonts w:ascii="Avenir Next" w:eastAsia="Times New Roman" w:hAnsi="Avenir Next" w:cs="Arial"/>
                <w:color w:val="1F1F1F"/>
                <w:kern w:val="0"/>
                <w:sz w:val="21"/>
                <w:szCs w:val="21"/>
                <w:lang w:val="de-DE" w:eastAsia="da-DK"/>
                <w14:ligatures w14:val="none"/>
              </w:rPr>
              <w:t xml:space="preserve"> ein Haus für meine Mama an der Küste von Catania</w:t>
            </w:r>
          </w:p>
        </w:tc>
        <w:tc>
          <w:tcPr>
            <w:tcW w:w="2835" w:type="dxa"/>
          </w:tcPr>
          <w:p w14:paraId="50434FAF" w14:textId="77777777" w:rsidR="00821F93" w:rsidRPr="00DA60ED" w:rsidRDefault="00821F93" w:rsidP="0096497E">
            <w:pPr>
              <w:rPr>
                <w:rFonts w:ascii="Avenir Next" w:hAnsi="Avenir Next"/>
                <w:sz w:val="21"/>
                <w:szCs w:val="21"/>
                <w:lang w:val="en-US"/>
              </w:rPr>
            </w:pPr>
          </w:p>
        </w:tc>
        <w:tc>
          <w:tcPr>
            <w:tcW w:w="2823" w:type="dxa"/>
          </w:tcPr>
          <w:p w14:paraId="4154D22D" w14:textId="77777777" w:rsidR="00821F93" w:rsidRPr="00DA60ED" w:rsidRDefault="00821F93" w:rsidP="0096497E">
            <w:pPr>
              <w:rPr>
                <w:rFonts w:ascii="Avenir Next" w:hAnsi="Avenir Next"/>
                <w:sz w:val="21"/>
                <w:szCs w:val="21"/>
                <w:lang w:val="en-US"/>
              </w:rPr>
            </w:pPr>
          </w:p>
        </w:tc>
      </w:tr>
      <w:tr w:rsidR="00821F93" w:rsidRPr="008368B9" w14:paraId="47536552" w14:textId="77777777" w:rsidTr="00311905">
        <w:tc>
          <w:tcPr>
            <w:tcW w:w="3543" w:type="dxa"/>
          </w:tcPr>
          <w:p w14:paraId="742588EF" w14:textId="77777777" w:rsidR="00821F93" w:rsidRPr="00DA60ED" w:rsidRDefault="00821F93" w:rsidP="0096497E">
            <w:pPr>
              <w:rPr>
                <w:rFonts w:ascii="Avenir Next" w:hAnsi="Avenir Next"/>
                <w:sz w:val="21"/>
                <w:szCs w:val="21"/>
                <w:lang w:val="en-US"/>
              </w:rPr>
            </w:pPr>
            <w:r w:rsidRPr="00A04F1D">
              <w:rPr>
                <w:rFonts w:ascii="Avenir Next" w:hAnsi="Avenir Next"/>
                <w:sz w:val="21"/>
                <w:szCs w:val="21"/>
                <w:lang w:val="de-DE"/>
              </w:rPr>
              <w:t xml:space="preserve">Zum Frühstück Canapés </w:t>
            </w:r>
            <w:r>
              <w:rPr>
                <w:rFonts w:ascii="Avenir Next" w:hAnsi="Avenir Next"/>
                <w:sz w:val="21"/>
                <w:szCs w:val="21"/>
                <w:lang w:val="de-DE"/>
              </w:rPr>
              <w:t xml:space="preserve">und ein </w:t>
            </w:r>
            <w:proofErr w:type="spellStart"/>
            <w:r w:rsidRPr="00A04F1D">
              <w:rPr>
                <w:rFonts w:ascii="Avenir Next" w:hAnsi="Avenir Next"/>
                <w:sz w:val="21"/>
                <w:szCs w:val="21"/>
                <w:lang w:val="de-DE"/>
              </w:rPr>
              <w:t>Wildberry</w:t>
            </w:r>
            <w:proofErr w:type="spellEnd"/>
            <w:r>
              <w:rPr>
                <w:rFonts w:ascii="Avenir Next" w:hAnsi="Avenir Next"/>
                <w:sz w:val="21"/>
                <w:szCs w:val="21"/>
                <w:lang w:val="de-DE"/>
              </w:rPr>
              <w:t>-Lillet</w:t>
            </w:r>
          </w:p>
        </w:tc>
        <w:tc>
          <w:tcPr>
            <w:tcW w:w="2835" w:type="dxa"/>
          </w:tcPr>
          <w:p w14:paraId="5F031B81" w14:textId="77777777" w:rsidR="00821F93" w:rsidRPr="00DA60ED" w:rsidRDefault="00821F93" w:rsidP="0096497E">
            <w:pPr>
              <w:rPr>
                <w:rFonts w:ascii="Avenir Next" w:hAnsi="Avenir Next"/>
                <w:sz w:val="21"/>
                <w:szCs w:val="21"/>
                <w:lang w:val="en-US"/>
              </w:rPr>
            </w:pPr>
          </w:p>
        </w:tc>
        <w:tc>
          <w:tcPr>
            <w:tcW w:w="2823" w:type="dxa"/>
          </w:tcPr>
          <w:p w14:paraId="1543063F" w14:textId="77777777" w:rsidR="00821F93" w:rsidRPr="00DA60ED" w:rsidRDefault="00821F93" w:rsidP="0096497E">
            <w:pPr>
              <w:rPr>
                <w:rFonts w:ascii="Avenir Next" w:hAnsi="Avenir Next"/>
                <w:sz w:val="21"/>
                <w:szCs w:val="21"/>
                <w:lang w:val="en-US"/>
              </w:rPr>
            </w:pPr>
          </w:p>
        </w:tc>
      </w:tr>
    </w:tbl>
    <w:p w14:paraId="6562CABC" w14:textId="77777777" w:rsidR="00821F93" w:rsidRDefault="00821F93" w:rsidP="00821F93">
      <w:pPr>
        <w:rPr>
          <w:lang w:val="en-US"/>
        </w:rPr>
      </w:pPr>
    </w:p>
    <w:p w14:paraId="1A08873C" w14:textId="77777777" w:rsidR="00821F93" w:rsidRDefault="00821F93" w:rsidP="00821F93">
      <w:pPr>
        <w:rPr>
          <w:lang w:val="en-US"/>
        </w:rPr>
      </w:pPr>
    </w:p>
    <w:p w14:paraId="5438C2B7" w14:textId="14A98BE7" w:rsidR="00821F93" w:rsidRPr="00E87215" w:rsidRDefault="00821F93" w:rsidP="00E87215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sz w:val="21"/>
          <w:szCs w:val="21"/>
          <w:lang w:val="de-DE"/>
        </w:rPr>
      </w:pPr>
      <w:r w:rsidRPr="00E87215">
        <w:rPr>
          <w:rFonts w:ascii="Avenir Next" w:hAnsi="Avenir Next"/>
          <w:b/>
          <w:bCs/>
          <w:sz w:val="21"/>
          <w:szCs w:val="21"/>
          <w:lang w:val="de-DE"/>
        </w:rPr>
        <w:t>Ausrede üben</w:t>
      </w:r>
    </w:p>
    <w:p w14:paraId="2092CFFB" w14:textId="77777777" w:rsidR="00821F93" w:rsidRDefault="00821F93" w:rsidP="00E87215">
      <w:pPr>
        <w:ind w:left="360"/>
        <w:rPr>
          <w:rFonts w:ascii="Avenir Next" w:hAnsi="Avenir Next"/>
          <w:sz w:val="21"/>
          <w:szCs w:val="21"/>
          <w:lang w:val="de-DE"/>
        </w:rPr>
      </w:pPr>
      <w:r w:rsidRPr="00FE7996">
        <w:rPr>
          <w:rFonts w:ascii="Avenir Next" w:hAnsi="Avenir Next"/>
          <w:sz w:val="21"/>
          <w:szCs w:val="21"/>
          <w:lang w:val="de-DE"/>
        </w:rPr>
        <w:t xml:space="preserve">Hör den Refrain </w:t>
      </w:r>
      <w:r>
        <w:rPr>
          <w:rFonts w:ascii="Avenir Next" w:hAnsi="Avenir Next"/>
          <w:sz w:val="21"/>
          <w:szCs w:val="21"/>
          <w:lang w:val="de-DE"/>
        </w:rPr>
        <w:t xml:space="preserve">(0.13-0.27) </w:t>
      </w:r>
      <w:r w:rsidRPr="00FE7996">
        <w:rPr>
          <w:rFonts w:ascii="Avenir Next" w:hAnsi="Avenir Next"/>
          <w:sz w:val="21"/>
          <w:szCs w:val="21"/>
          <w:lang w:val="de-DE"/>
        </w:rPr>
        <w:t>noch einmal und übt den Refrain zu zweit</w:t>
      </w:r>
      <w:r>
        <w:rPr>
          <w:rFonts w:ascii="Avenir Next" w:hAnsi="Avenir Next"/>
          <w:sz w:val="21"/>
          <w:szCs w:val="21"/>
          <w:lang w:val="de-DE"/>
        </w:rPr>
        <w:t xml:space="preserve"> mit Fokus auf die Ausrede – ihr lest wechselweise einen Satz vor:</w:t>
      </w:r>
    </w:p>
    <w:p w14:paraId="3B41A06F" w14:textId="674FCA65" w:rsidR="00821F93" w:rsidRDefault="003F3923" w:rsidP="00E87215">
      <w:pPr>
        <w:ind w:left="360"/>
        <w:rPr>
          <w:rFonts w:ascii="Avenir Next" w:eastAsia="Times New Roman" w:hAnsi="Avenir Next" w:cs="Arial"/>
          <w:color w:val="1F1F1F"/>
          <w:kern w:val="0"/>
          <w:sz w:val="21"/>
          <w:szCs w:val="21"/>
          <w:lang w:val="de-DE" w:eastAsia="da-DK"/>
          <w14:ligatures w14:val="none"/>
        </w:rPr>
      </w:pPr>
      <w:r>
        <w:rPr>
          <w:rFonts w:ascii="Avenir Next" w:eastAsia="Times New Roman" w:hAnsi="Avenir Next" w:cs="Arial"/>
          <w:kern w:val="0"/>
          <w:sz w:val="21"/>
          <w:szCs w:val="21"/>
          <w:lang w:val="de-DE" w:eastAsia="da-DK"/>
          <w14:ligatures w14:val="none"/>
        </w:rPr>
        <w:fldChar w:fldCharType="begin"/>
      </w:r>
      <w:r>
        <w:rPr>
          <w:rFonts w:ascii="Avenir Next" w:eastAsia="Times New Roman" w:hAnsi="Avenir Next" w:cs="Arial"/>
          <w:kern w:val="0"/>
          <w:sz w:val="21"/>
          <w:szCs w:val="21"/>
          <w:lang w:val="de-DE" w:eastAsia="da-DK"/>
          <w14:ligatures w14:val="none"/>
        </w:rPr>
        <w:instrText>HYPERLINK "</w:instrText>
      </w:r>
      <w:r w:rsidRPr="003F3923">
        <w:rPr>
          <w:rFonts w:ascii="Avenir Next" w:eastAsia="Times New Roman" w:hAnsi="Avenir Next" w:cs="Arial"/>
          <w:kern w:val="0"/>
          <w:sz w:val="21"/>
          <w:szCs w:val="21"/>
          <w:lang w:val="de-DE" w:eastAsia="da-DK"/>
          <w14:ligatures w14:val="none"/>
        </w:rPr>
        <w:instrText>https://www.youtube.com/watch?v=qVSALcVpwkc&amp;list=RDGMEMHDXYb1_DDSgDsobPsOFxpAVMqVSALcVpwkc&amp;start_radio=1</w:instrText>
      </w:r>
      <w:r>
        <w:rPr>
          <w:rFonts w:ascii="Avenir Next" w:eastAsia="Times New Roman" w:hAnsi="Avenir Next" w:cs="Arial"/>
          <w:kern w:val="0"/>
          <w:sz w:val="21"/>
          <w:szCs w:val="21"/>
          <w:lang w:val="de-DE" w:eastAsia="da-DK"/>
          <w14:ligatures w14:val="none"/>
        </w:rPr>
        <w:instrText>"</w:instrText>
      </w:r>
      <w:r>
        <w:rPr>
          <w:rFonts w:ascii="Avenir Next" w:eastAsia="Times New Roman" w:hAnsi="Avenir Next" w:cs="Arial"/>
          <w:kern w:val="0"/>
          <w:sz w:val="21"/>
          <w:szCs w:val="21"/>
          <w:lang w:val="de-DE" w:eastAsia="da-DK"/>
          <w14:ligatures w14:val="none"/>
        </w:rPr>
        <w:fldChar w:fldCharType="separate"/>
      </w:r>
      <w:r w:rsidRPr="00455FD1">
        <w:rPr>
          <w:rStyle w:val="Hyperlink"/>
          <w:rFonts w:ascii="Avenir Next" w:eastAsia="Times New Roman" w:hAnsi="Avenir Next" w:cs="Arial"/>
          <w:kern w:val="0"/>
          <w:sz w:val="21"/>
          <w:szCs w:val="21"/>
          <w:lang w:val="de-DE" w:eastAsia="da-DK"/>
          <w14:ligatures w14:val="none"/>
        </w:rPr>
        <w:t>https://www.youtube.com/watch?v=qVSALcVpwkc&amp;list=RDGMEMHDXYb1_DDSgDsobPsOFxpA</w:t>
      </w:r>
      <w:r w:rsidRPr="00455FD1">
        <w:rPr>
          <w:rStyle w:val="Hyperlink"/>
          <w:rFonts w:ascii="Avenir Next" w:eastAsia="Times New Roman" w:hAnsi="Avenir Next" w:cs="Arial"/>
          <w:kern w:val="0"/>
          <w:sz w:val="21"/>
          <w:szCs w:val="21"/>
          <w:lang w:val="de-DE" w:eastAsia="da-DK"/>
          <w14:ligatures w14:val="none"/>
        </w:rPr>
        <w:t>V</w:t>
      </w:r>
      <w:r w:rsidRPr="00455FD1">
        <w:rPr>
          <w:rStyle w:val="Hyperlink"/>
          <w:rFonts w:ascii="Avenir Next" w:eastAsia="Times New Roman" w:hAnsi="Avenir Next" w:cs="Arial"/>
          <w:kern w:val="0"/>
          <w:sz w:val="21"/>
          <w:szCs w:val="21"/>
          <w:lang w:val="de-DE" w:eastAsia="da-DK"/>
          <w14:ligatures w14:val="none"/>
        </w:rPr>
        <w:t>MqVSALcVpwkc&amp;start_radio=1</w:t>
      </w:r>
      <w:r>
        <w:rPr>
          <w:rFonts w:ascii="Avenir Next" w:eastAsia="Times New Roman" w:hAnsi="Avenir Next" w:cs="Arial"/>
          <w:kern w:val="0"/>
          <w:sz w:val="21"/>
          <w:szCs w:val="21"/>
          <w:lang w:val="de-DE" w:eastAsia="da-DK"/>
          <w14:ligatures w14:val="none"/>
        </w:rPr>
        <w:fldChar w:fldCharType="end"/>
      </w:r>
    </w:p>
    <w:p w14:paraId="5FB48A67" w14:textId="77777777" w:rsidR="00821F93" w:rsidRDefault="00821F93" w:rsidP="00821F93">
      <w:pPr>
        <w:rPr>
          <w:rFonts w:ascii="Avenir Next" w:eastAsia="Times New Roman" w:hAnsi="Avenir Next" w:cs="Arial"/>
          <w:color w:val="1F1F1F"/>
          <w:kern w:val="0"/>
          <w:sz w:val="21"/>
          <w:szCs w:val="21"/>
          <w:lang w:val="de-DE" w:eastAsia="da-DK"/>
          <w14:ligatures w14:val="none"/>
        </w:rPr>
      </w:pPr>
    </w:p>
    <w:p w14:paraId="2C2E8795" w14:textId="77777777" w:rsidR="00821F93" w:rsidRDefault="00821F93" w:rsidP="003F3923">
      <w:pPr>
        <w:ind w:firstLine="360"/>
        <w:rPr>
          <w:rFonts w:ascii="Avenir Next" w:eastAsia="Times New Roman" w:hAnsi="Avenir Next" w:cs="Arial"/>
          <w:color w:val="1F1F1F"/>
          <w:kern w:val="0"/>
          <w:sz w:val="21"/>
          <w:szCs w:val="21"/>
          <w:lang w:val="de-DE" w:eastAsia="da-DK"/>
          <w14:ligatures w14:val="none"/>
        </w:rPr>
      </w:pPr>
      <w:r>
        <w:rPr>
          <w:rFonts w:ascii="Avenir Next" w:eastAsia="Times New Roman" w:hAnsi="Avenir Next" w:cs="Arial"/>
          <w:color w:val="1F1F1F"/>
          <w:kern w:val="0"/>
          <w:sz w:val="21"/>
          <w:szCs w:val="21"/>
          <w:lang w:val="de-DE" w:eastAsia="da-DK"/>
          <w14:ligatures w14:val="none"/>
        </w:rPr>
        <w:t>Ihr sollt den Refrain für ein anderes Paar vorführen.</w:t>
      </w:r>
    </w:p>
    <w:p w14:paraId="54522CCC" w14:textId="77777777" w:rsidR="00821F93" w:rsidRPr="00821F93" w:rsidRDefault="00821F93" w:rsidP="006F7417">
      <w:pPr>
        <w:rPr>
          <w:rFonts w:ascii="Avenir Next" w:hAnsi="Avenir Next"/>
          <w:lang w:val="de-DE"/>
        </w:rPr>
      </w:pPr>
    </w:p>
    <w:sectPr w:rsidR="00821F93" w:rsidRPr="00821F93" w:rsidSect="005F3349">
      <w:footerReference w:type="default" r:id="rId10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8BCCD" w14:textId="77777777" w:rsidR="00983552" w:rsidRDefault="00983552" w:rsidP="008368B9">
      <w:r>
        <w:separator/>
      </w:r>
    </w:p>
  </w:endnote>
  <w:endnote w:type="continuationSeparator" w:id="0">
    <w:p w14:paraId="1FAFC899" w14:textId="77777777" w:rsidR="00983552" w:rsidRDefault="00983552" w:rsidP="0083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674D" w14:textId="77CFDEB6" w:rsidR="008368B9" w:rsidRDefault="00CE239C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F822E" wp14:editId="6D7146F8">
              <wp:simplePos x="0" y="0"/>
              <wp:positionH relativeFrom="column">
                <wp:posOffset>-375218</wp:posOffset>
              </wp:positionH>
              <wp:positionV relativeFrom="paragraph">
                <wp:posOffset>336182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BA4944F" w14:textId="77777777" w:rsidR="005F3349" w:rsidRPr="000448B5" w:rsidRDefault="005F3349" w:rsidP="005F3349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3DA829F" w14:textId="77777777" w:rsidR="005F3349" w:rsidRPr="0029091A" w:rsidRDefault="005F3349" w:rsidP="005F3349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F822E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9.55pt;margin-top:26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BbHCK65wAAAA8BAAAPAAAAAAAAAAAAAAAAAG0EAABkcnMvZG93bnJldi54bWxQ&#13;&#10;SwUGAAAAAAQABADzAAAAgQUAAAAA&#13;&#10;" filled="f" stroked="f">
              <v:textbox>
                <w:txbxContent>
                  <w:p w14:paraId="7BA4944F" w14:textId="77777777" w:rsidR="005F3349" w:rsidRPr="000448B5" w:rsidRDefault="005F3349" w:rsidP="005F3349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3DA829F" w14:textId="77777777" w:rsidR="005F3349" w:rsidRPr="0029091A" w:rsidRDefault="005F3349" w:rsidP="005F3349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60409A06" wp14:editId="5979E683">
          <wp:simplePos x="0" y="0"/>
          <wp:positionH relativeFrom="column">
            <wp:posOffset>5824220</wp:posOffset>
          </wp:positionH>
          <wp:positionV relativeFrom="paragraph">
            <wp:posOffset>-304131</wp:posOffset>
          </wp:positionV>
          <wp:extent cx="690245" cy="585470"/>
          <wp:effectExtent l="0" t="0" r="0" b="0"/>
          <wp:wrapTight wrapText="bothSides">
            <wp:wrapPolygon edited="0">
              <wp:start x="0" y="0"/>
              <wp:lineTo x="0" y="21085"/>
              <wp:lineTo x="21063" y="21085"/>
              <wp:lineTo x="21063" y="0"/>
              <wp:lineTo x="0" y="0"/>
            </wp:wrapPolygon>
          </wp:wrapTight>
          <wp:docPr id="1" name="Billede 1" descr="Et billede, der indeholder symbol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symbol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45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FE6B9" w14:textId="77777777" w:rsidR="00983552" w:rsidRDefault="00983552" w:rsidP="008368B9">
      <w:r>
        <w:separator/>
      </w:r>
    </w:p>
  </w:footnote>
  <w:footnote w:type="continuationSeparator" w:id="0">
    <w:p w14:paraId="0A313368" w14:textId="77777777" w:rsidR="00983552" w:rsidRDefault="00983552" w:rsidP="0083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408B6"/>
    <w:multiLevelType w:val="hybridMultilevel"/>
    <w:tmpl w:val="A55090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82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AF"/>
    <w:rsid w:val="000D1082"/>
    <w:rsid w:val="001055EB"/>
    <w:rsid w:val="00180D02"/>
    <w:rsid w:val="001B4976"/>
    <w:rsid w:val="00227450"/>
    <w:rsid w:val="00311905"/>
    <w:rsid w:val="00375B3A"/>
    <w:rsid w:val="003F3923"/>
    <w:rsid w:val="004714F9"/>
    <w:rsid w:val="005F3349"/>
    <w:rsid w:val="006B0907"/>
    <w:rsid w:val="006F7417"/>
    <w:rsid w:val="007C03B8"/>
    <w:rsid w:val="007F728E"/>
    <w:rsid w:val="0081685C"/>
    <w:rsid w:val="00821F93"/>
    <w:rsid w:val="008368B9"/>
    <w:rsid w:val="009419E3"/>
    <w:rsid w:val="00983552"/>
    <w:rsid w:val="00BC1792"/>
    <w:rsid w:val="00CE239C"/>
    <w:rsid w:val="00E52BAF"/>
    <w:rsid w:val="00E87215"/>
    <w:rsid w:val="00F3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297B"/>
  <w14:defaultImageDpi w14:val="32767"/>
  <w15:chartTrackingRefBased/>
  <w15:docId w15:val="{299E9843-F71E-C34E-B8A5-F38373CD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52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2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2B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2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2B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2B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2B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2B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2B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2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2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52B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52BA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52BA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52BA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52BA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52BA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52B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52B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52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52B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52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52B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52BA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52BA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52BAF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52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52BAF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52BAF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82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21F93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368B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368B9"/>
  </w:style>
  <w:style w:type="paragraph" w:styleId="Sidefod">
    <w:name w:val="footer"/>
    <w:basedOn w:val="Normal"/>
    <w:link w:val="SidefodTegn"/>
    <w:uiPriority w:val="99"/>
    <w:unhideWhenUsed/>
    <w:rsid w:val="008368B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368B9"/>
  </w:style>
  <w:style w:type="paragraph" w:styleId="NormalWeb">
    <w:name w:val="Normal (Web)"/>
    <w:basedOn w:val="Normal"/>
    <w:uiPriority w:val="99"/>
    <w:semiHidden/>
    <w:unhideWhenUsed/>
    <w:rsid w:val="005F3349"/>
    <w:pPr>
      <w:spacing w:before="100" w:beforeAutospacing="1" w:after="100" w:afterAutospacing="1"/>
    </w:pPr>
    <w:rPr>
      <w:rFonts w:ascii="Times" w:eastAsiaTheme="minorEastAsia" w:hAnsi="Times" w:cs="Times New Roman"/>
      <w:kern w:val="0"/>
      <w:sz w:val="20"/>
      <w:szCs w:val="20"/>
      <w:lang w:eastAsia="da-DK"/>
      <w14:ligatures w14:val="none"/>
    </w:rPr>
  </w:style>
  <w:style w:type="character" w:styleId="BesgtLink">
    <w:name w:val="FollowedHyperlink"/>
    <w:basedOn w:val="Standardskrifttypeiafsnit"/>
    <w:uiPriority w:val="99"/>
    <w:semiHidden/>
    <w:unhideWhenUsed/>
    <w:rsid w:val="00311905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311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Props1.xml><?xml version="1.0" encoding="utf-8"?>
<ds:datastoreItem xmlns:ds="http://schemas.openxmlformats.org/officeDocument/2006/customXml" ds:itemID="{E3C8D8E2-96B0-4DCE-8C6C-23BE23612B2A}"/>
</file>

<file path=customXml/itemProps2.xml><?xml version="1.0" encoding="utf-8"?>
<ds:datastoreItem xmlns:ds="http://schemas.openxmlformats.org/officeDocument/2006/customXml" ds:itemID="{0CCA2120-2129-4F39-B5DC-03701911A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366F8-B388-432C-8272-30535116F78B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Anne Nørgaard Revsholm</cp:lastModifiedBy>
  <cp:revision>15</cp:revision>
  <dcterms:created xsi:type="dcterms:W3CDTF">2024-08-26T09:53:00Z</dcterms:created>
  <dcterms:modified xsi:type="dcterms:W3CDTF">2024-12-06T19:35:00Z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  <property fmtid="{D5CDD505-2E9C-101B-9397-08002B2CF9AE}" pid="3" name="MediaServiceImageTags">
    <vt:lpwstr/>
  </property>
</Properties>
</file>