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5EA6" w:rsidRPr="008B2EB9" w:rsidRDefault="00785EA6" w:rsidP="00785EA6">
      <w:pPr>
        <w:pStyle w:val="NormalWeb"/>
        <w:rPr>
          <w:rFonts w:ascii="Georgia" w:hAnsi="Georgia"/>
          <w:color w:val="1A242E"/>
          <w:sz w:val="27"/>
          <w:szCs w:val="27"/>
          <w:lang w:val="de-DE"/>
        </w:rPr>
      </w:pPr>
      <w:r w:rsidRPr="008B2EB9">
        <w:rPr>
          <w:rFonts w:ascii="Georgia" w:hAnsi="Georgia"/>
          <w:color w:val="000000"/>
          <w:sz w:val="27"/>
          <w:szCs w:val="27"/>
          <w:lang w:val="de-DE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99"/>
        <w:gridCol w:w="5129"/>
      </w:tblGrid>
      <w:tr w:rsidR="00785EA6" w:rsidRPr="00A15E90" w:rsidTr="00785EA6">
        <w:tc>
          <w:tcPr>
            <w:tcW w:w="4814" w:type="dxa"/>
          </w:tcPr>
          <w:p w:rsidR="00785EA6" w:rsidRDefault="00785EA6">
            <w:pPr>
              <w:rPr>
                <w:rFonts w:ascii="Georgia" w:hAnsi="Georgia"/>
                <w:color w:val="1A242E"/>
                <w:sz w:val="36"/>
                <w:szCs w:val="36"/>
                <w:lang w:val="de-DE"/>
              </w:rPr>
            </w:pPr>
            <w:r w:rsidRPr="00A15E90">
              <w:rPr>
                <w:rFonts w:ascii="Georgia" w:hAnsi="Georgia"/>
                <w:color w:val="1A242E"/>
                <w:sz w:val="36"/>
                <w:szCs w:val="36"/>
                <w:lang w:val="de-DE"/>
              </w:rPr>
              <w:t>Das Oktoberfest in München ist wohl</w:t>
            </w:r>
          </w:p>
          <w:p w:rsidR="00A15E90" w:rsidRDefault="00A15E90">
            <w:pPr>
              <w:rPr>
                <w:rFonts w:ascii="Georgia" w:hAnsi="Georgia"/>
                <w:color w:val="1A242E"/>
                <w:sz w:val="36"/>
                <w:szCs w:val="36"/>
                <w:lang w:val="de-DE"/>
              </w:rPr>
            </w:pPr>
          </w:p>
          <w:p w:rsidR="00A15E90" w:rsidRPr="00A15E90" w:rsidRDefault="00A15E90">
            <w:pPr>
              <w:rPr>
                <w:sz w:val="36"/>
                <w:szCs w:val="36"/>
              </w:rPr>
            </w:pPr>
          </w:p>
        </w:tc>
        <w:tc>
          <w:tcPr>
            <w:tcW w:w="4814" w:type="dxa"/>
          </w:tcPr>
          <w:p w:rsidR="00785EA6" w:rsidRPr="00A15E90" w:rsidRDefault="00785EA6">
            <w:pPr>
              <w:rPr>
                <w:rFonts w:ascii="Georgia" w:hAnsi="Georgia"/>
                <w:color w:val="1A242E"/>
                <w:sz w:val="36"/>
                <w:szCs w:val="36"/>
                <w:lang w:val="de-DE"/>
              </w:rPr>
            </w:pPr>
            <w:r w:rsidRPr="00A15E90">
              <w:rPr>
                <w:rFonts w:ascii="Georgia" w:hAnsi="Georgia"/>
                <w:color w:val="1A242E"/>
                <w:sz w:val="36"/>
                <w:szCs w:val="36"/>
                <w:lang w:val="de-DE"/>
              </w:rPr>
              <w:t>das größte und bekannteste Volksfest der Welt.</w:t>
            </w:r>
          </w:p>
          <w:p w:rsidR="001249D6" w:rsidRPr="00A15E90" w:rsidRDefault="001249D6">
            <w:pPr>
              <w:rPr>
                <w:sz w:val="36"/>
                <w:szCs w:val="36"/>
              </w:rPr>
            </w:pPr>
          </w:p>
        </w:tc>
      </w:tr>
      <w:tr w:rsidR="00785EA6" w:rsidRPr="00A15E90" w:rsidTr="00785EA6">
        <w:tc>
          <w:tcPr>
            <w:tcW w:w="4814" w:type="dxa"/>
          </w:tcPr>
          <w:p w:rsidR="00785EA6" w:rsidRPr="00A15E90" w:rsidRDefault="00785EA6">
            <w:pPr>
              <w:rPr>
                <w:sz w:val="36"/>
                <w:szCs w:val="36"/>
              </w:rPr>
            </w:pPr>
            <w:r w:rsidRPr="00A15E90">
              <w:rPr>
                <w:rFonts w:ascii="Georgia" w:hAnsi="Georgia"/>
                <w:color w:val="1A242E"/>
                <w:sz w:val="36"/>
                <w:szCs w:val="36"/>
                <w:lang w:val="de-DE"/>
              </w:rPr>
              <w:t>Im Oktober des Jahres 1810</w:t>
            </w:r>
            <w:r w:rsidRPr="00A15E90">
              <w:rPr>
                <w:rStyle w:val="apple-converted-space"/>
                <w:rFonts w:ascii="Georgia" w:hAnsi="Georgia"/>
                <w:color w:val="1A242E"/>
                <w:sz w:val="36"/>
                <w:szCs w:val="36"/>
                <w:lang w:val="de-DE"/>
              </w:rPr>
              <w:t> </w:t>
            </w:r>
            <w:r w:rsidRPr="00A15E90">
              <w:rPr>
                <w:rStyle w:val="explanation"/>
                <w:rFonts w:ascii="Georgia" w:hAnsi="Georgia"/>
                <w:color w:val="1A242E"/>
                <w:sz w:val="36"/>
                <w:szCs w:val="36"/>
                <w:lang w:val="de-DE"/>
              </w:rPr>
              <w:t xml:space="preserve">heiratete </w:t>
            </w:r>
            <w:r w:rsidRPr="00A15E90">
              <w:rPr>
                <w:rFonts w:ascii="Georgia" w:hAnsi="Georgia"/>
                <w:color w:val="1A242E"/>
                <w:sz w:val="36"/>
                <w:szCs w:val="36"/>
                <w:lang w:val="de-DE"/>
              </w:rPr>
              <w:t>der Kronprinz Ludwig von Bayern</w:t>
            </w:r>
          </w:p>
        </w:tc>
        <w:tc>
          <w:tcPr>
            <w:tcW w:w="4814" w:type="dxa"/>
          </w:tcPr>
          <w:p w:rsidR="00785EA6" w:rsidRPr="00A15E90" w:rsidRDefault="00785EA6">
            <w:pPr>
              <w:rPr>
                <w:rFonts w:ascii="Georgia" w:hAnsi="Georgia"/>
                <w:color w:val="1A242E"/>
                <w:sz w:val="36"/>
                <w:szCs w:val="36"/>
                <w:lang w:val="de-DE"/>
              </w:rPr>
            </w:pPr>
            <w:r w:rsidRPr="00A15E90">
              <w:rPr>
                <w:rFonts w:ascii="Georgia" w:hAnsi="Georgia"/>
                <w:color w:val="1A242E"/>
                <w:sz w:val="36"/>
                <w:szCs w:val="36"/>
                <w:lang w:val="de-DE"/>
              </w:rPr>
              <w:t>die Prinzessin Therese von Sachsen-Holdburghausen</w:t>
            </w:r>
          </w:p>
          <w:p w:rsidR="001249D6" w:rsidRPr="00A15E90" w:rsidRDefault="001249D6">
            <w:pPr>
              <w:rPr>
                <w:sz w:val="36"/>
                <w:szCs w:val="36"/>
                <w:lang w:val="en-US"/>
              </w:rPr>
            </w:pPr>
          </w:p>
        </w:tc>
      </w:tr>
      <w:tr w:rsidR="001249D6" w:rsidRPr="00A15E90" w:rsidTr="00785EA6">
        <w:tc>
          <w:tcPr>
            <w:tcW w:w="4814" w:type="dxa"/>
          </w:tcPr>
          <w:p w:rsidR="001249D6" w:rsidRDefault="001249D6">
            <w:pPr>
              <w:rPr>
                <w:rFonts w:ascii="Georgia" w:hAnsi="Georgia"/>
                <w:color w:val="1A242E"/>
                <w:sz w:val="36"/>
                <w:szCs w:val="36"/>
                <w:lang w:val="de-DE"/>
              </w:rPr>
            </w:pPr>
            <w:r w:rsidRPr="00A15E90">
              <w:rPr>
                <w:rFonts w:ascii="Georgia" w:hAnsi="Georgia"/>
                <w:color w:val="1A242E"/>
                <w:sz w:val="36"/>
                <w:szCs w:val="36"/>
                <w:lang w:val="de-DE"/>
              </w:rPr>
              <w:t>Es war ein großes Volksfest, und seither</w:t>
            </w:r>
          </w:p>
          <w:p w:rsidR="00A15E90" w:rsidRPr="00A15E90" w:rsidRDefault="00A15E90">
            <w:pPr>
              <w:rPr>
                <w:rFonts w:ascii="Georgia" w:hAnsi="Georgia"/>
                <w:color w:val="1A242E"/>
                <w:sz w:val="36"/>
                <w:szCs w:val="36"/>
                <w:lang w:val="de-DE"/>
              </w:rPr>
            </w:pPr>
          </w:p>
          <w:p w:rsidR="001249D6" w:rsidRPr="00A15E90" w:rsidRDefault="001249D6">
            <w:pPr>
              <w:rPr>
                <w:rFonts w:ascii="Georgia" w:hAnsi="Georgia"/>
                <w:color w:val="1A242E"/>
                <w:sz w:val="36"/>
                <w:szCs w:val="36"/>
                <w:lang w:val="de-DE"/>
              </w:rPr>
            </w:pPr>
          </w:p>
        </w:tc>
        <w:tc>
          <w:tcPr>
            <w:tcW w:w="4814" w:type="dxa"/>
          </w:tcPr>
          <w:p w:rsidR="001249D6" w:rsidRPr="00A15E90" w:rsidRDefault="001249D6" w:rsidP="001249D6">
            <w:pPr>
              <w:pStyle w:val="NormalWeb"/>
              <w:rPr>
                <w:rFonts w:ascii="Georgia" w:hAnsi="Georgia"/>
                <w:color w:val="1A242E"/>
                <w:sz w:val="36"/>
                <w:szCs w:val="36"/>
                <w:lang w:val="de-DE"/>
              </w:rPr>
            </w:pPr>
            <w:r w:rsidRPr="00A15E90">
              <w:rPr>
                <w:rFonts w:ascii="Georgia" w:hAnsi="Georgia"/>
                <w:color w:val="1A242E"/>
                <w:sz w:val="36"/>
                <w:szCs w:val="36"/>
                <w:lang w:val="de-DE"/>
              </w:rPr>
              <w:t>wird diese Heirat jedes Jahr wieder gefeiert.</w:t>
            </w:r>
          </w:p>
        </w:tc>
      </w:tr>
      <w:tr w:rsidR="00785EA6" w:rsidRPr="00A15E90" w:rsidTr="00785EA6">
        <w:tc>
          <w:tcPr>
            <w:tcW w:w="4814" w:type="dxa"/>
          </w:tcPr>
          <w:p w:rsidR="00785EA6" w:rsidRDefault="00785EA6">
            <w:pPr>
              <w:rPr>
                <w:rFonts w:ascii="Georgia" w:hAnsi="Georgia"/>
                <w:color w:val="1A242E"/>
                <w:sz w:val="36"/>
                <w:szCs w:val="36"/>
                <w:lang w:val="de-DE"/>
              </w:rPr>
            </w:pPr>
            <w:r w:rsidRPr="00A15E90">
              <w:rPr>
                <w:rFonts w:ascii="Georgia" w:hAnsi="Georgia"/>
                <w:color w:val="1A242E"/>
                <w:sz w:val="36"/>
                <w:szCs w:val="36"/>
                <w:lang w:val="de-DE"/>
              </w:rPr>
              <w:t>Das Oktoberfest findet</w:t>
            </w:r>
          </w:p>
          <w:p w:rsidR="00A15E90" w:rsidRPr="00A15E90" w:rsidRDefault="00A15E90">
            <w:pPr>
              <w:rPr>
                <w:rFonts w:ascii="Georgia" w:hAnsi="Georgia"/>
                <w:color w:val="1A242E"/>
                <w:sz w:val="36"/>
                <w:szCs w:val="36"/>
                <w:lang w:val="de-DE"/>
              </w:rPr>
            </w:pPr>
          </w:p>
          <w:p w:rsidR="00A15E90" w:rsidRPr="00A15E90" w:rsidRDefault="00A15E90">
            <w:pPr>
              <w:rPr>
                <w:rFonts w:ascii="Georgia" w:hAnsi="Georgia"/>
                <w:color w:val="1A242E"/>
                <w:sz w:val="36"/>
                <w:szCs w:val="36"/>
                <w:lang w:val="de-DE"/>
              </w:rPr>
            </w:pPr>
          </w:p>
          <w:p w:rsidR="00A15E90" w:rsidRPr="00A15E90" w:rsidRDefault="00A15E9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814" w:type="dxa"/>
          </w:tcPr>
          <w:p w:rsidR="00785EA6" w:rsidRPr="00A15E90" w:rsidRDefault="00785EA6">
            <w:pPr>
              <w:rPr>
                <w:rFonts w:ascii="Georgia" w:hAnsi="Georgia"/>
                <w:color w:val="1A242E"/>
                <w:sz w:val="36"/>
                <w:szCs w:val="36"/>
                <w:lang w:val="de-DE"/>
              </w:rPr>
            </w:pPr>
            <w:r w:rsidRPr="00A15E90">
              <w:rPr>
                <w:rFonts w:ascii="Georgia" w:hAnsi="Georgia"/>
                <w:color w:val="1A242E"/>
                <w:sz w:val="36"/>
                <w:szCs w:val="36"/>
                <w:lang w:val="de-DE"/>
              </w:rPr>
              <w:t>auf der „</w:t>
            </w:r>
            <w:r w:rsidRPr="00A15E90">
              <w:rPr>
                <w:rStyle w:val="explanation"/>
                <w:rFonts w:ascii="Georgia" w:hAnsi="Georgia"/>
                <w:color w:val="1A242E"/>
                <w:sz w:val="36"/>
                <w:szCs w:val="36"/>
                <w:lang w:val="de-DE"/>
              </w:rPr>
              <w:t>Wiesen</w:t>
            </w:r>
            <w:r w:rsidRPr="00A15E90">
              <w:rPr>
                <w:rFonts w:ascii="Georgia" w:hAnsi="Georgia"/>
                <w:color w:val="1A242E"/>
                <w:sz w:val="36"/>
                <w:szCs w:val="36"/>
                <w:lang w:val="de-DE"/>
              </w:rPr>
              <w:t>“ statt.</w:t>
            </w:r>
          </w:p>
          <w:p w:rsidR="001249D6" w:rsidRPr="00A15E90" w:rsidRDefault="001249D6">
            <w:pPr>
              <w:rPr>
                <w:sz w:val="36"/>
                <w:szCs w:val="36"/>
                <w:lang w:val="en-US"/>
              </w:rPr>
            </w:pPr>
          </w:p>
        </w:tc>
      </w:tr>
      <w:tr w:rsidR="00785EA6" w:rsidRPr="00A15E90" w:rsidTr="00785EA6">
        <w:tc>
          <w:tcPr>
            <w:tcW w:w="4814" w:type="dxa"/>
          </w:tcPr>
          <w:p w:rsidR="00785EA6" w:rsidRPr="00A15E90" w:rsidRDefault="00785EA6">
            <w:pPr>
              <w:rPr>
                <w:sz w:val="36"/>
                <w:szCs w:val="36"/>
              </w:rPr>
            </w:pPr>
            <w:r w:rsidRPr="00A15E90">
              <w:rPr>
                <w:rFonts w:ascii="Georgia" w:hAnsi="Georgia"/>
                <w:color w:val="000000"/>
                <w:sz w:val="36"/>
                <w:szCs w:val="36"/>
                <w:lang w:val="de-DE"/>
              </w:rPr>
              <w:t>Am Anfang fand es nur im Oktober statt, aber jetzt beginnt es schon jedes Jahr</w:t>
            </w:r>
          </w:p>
        </w:tc>
        <w:tc>
          <w:tcPr>
            <w:tcW w:w="4814" w:type="dxa"/>
          </w:tcPr>
          <w:p w:rsidR="00785EA6" w:rsidRPr="00A15E90" w:rsidRDefault="00785EA6">
            <w:pPr>
              <w:rPr>
                <w:sz w:val="36"/>
                <w:szCs w:val="36"/>
                <w:lang w:val="en-US"/>
              </w:rPr>
            </w:pPr>
            <w:r w:rsidRPr="00A15E90">
              <w:rPr>
                <w:rFonts w:ascii="Georgia" w:hAnsi="Georgia"/>
                <w:color w:val="000000"/>
                <w:sz w:val="36"/>
                <w:szCs w:val="36"/>
                <w:lang w:val="de-DE"/>
              </w:rPr>
              <w:t>am dritten Samstag im September, weil es im September noch wärmer ist</w:t>
            </w:r>
          </w:p>
        </w:tc>
      </w:tr>
      <w:tr w:rsidR="00785EA6" w:rsidRPr="00A15E90" w:rsidTr="00785EA6">
        <w:tc>
          <w:tcPr>
            <w:tcW w:w="4814" w:type="dxa"/>
          </w:tcPr>
          <w:p w:rsidR="00785EA6" w:rsidRPr="00A15E90" w:rsidRDefault="00785EA6">
            <w:pPr>
              <w:rPr>
                <w:sz w:val="36"/>
                <w:szCs w:val="36"/>
              </w:rPr>
            </w:pPr>
            <w:r w:rsidRPr="00A15E90">
              <w:rPr>
                <w:rFonts w:ascii="Georgia" w:hAnsi="Georgia"/>
                <w:color w:val="1A242E"/>
                <w:sz w:val="36"/>
                <w:szCs w:val="36"/>
                <w:lang w:val="de-DE"/>
              </w:rPr>
              <w:t>Das Oktoberfest ist ein großer Tivoli mit Karussellen, Attraktionen und</w:t>
            </w:r>
            <w:r w:rsidRPr="00A15E90">
              <w:rPr>
                <w:rStyle w:val="apple-converted-space"/>
                <w:rFonts w:ascii="Georgia" w:hAnsi="Georgia"/>
                <w:color w:val="1A242E"/>
                <w:sz w:val="36"/>
                <w:szCs w:val="36"/>
                <w:lang w:val="de-DE"/>
              </w:rPr>
              <w:t> </w:t>
            </w:r>
            <w:r w:rsidRPr="00A15E90">
              <w:rPr>
                <w:rFonts w:ascii="Georgia" w:hAnsi="Georgia"/>
                <w:color w:val="000000"/>
                <w:sz w:val="36"/>
                <w:szCs w:val="36"/>
                <w:lang w:val="de-DE"/>
              </w:rPr>
              <w:t xml:space="preserve">Buden, </w:t>
            </w:r>
          </w:p>
        </w:tc>
        <w:tc>
          <w:tcPr>
            <w:tcW w:w="4814" w:type="dxa"/>
          </w:tcPr>
          <w:p w:rsidR="00785EA6" w:rsidRPr="00A15E90" w:rsidRDefault="00785EA6">
            <w:pPr>
              <w:rPr>
                <w:sz w:val="36"/>
                <w:szCs w:val="36"/>
              </w:rPr>
            </w:pPr>
            <w:r w:rsidRPr="00A15E90">
              <w:rPr>
                <w:rFonts w:ascii="Georgia" w:hAnsi="Georgia"/>
                <w:color w:val="000000"/>
                <w:sz w:val="36"/>
                <w:szCs w:val="36"/>
                <w:lang w:val="de-DE"/>
              </w:rPr>
              <w:t>wo es Süßigkeiten, Wurst oder Kuchen zu kaufen gibt</w:t>
            </w:r>
          </w:p>
        </w:tc>
      </w:tr>
      <w:tr w:rsidR="00785EA6" w:rsidRPr="00A15E90" w:rsidTr="00785EA6">
        <w:tc>
          <w:tcPr>
            <w:tcW w:w="4814" w:type="dxa"/>
          </w:tcPr>
          <w:p w:rsidR="00785EA6" w:rsidRPr="00A15E90" w:rsidRDefault="00785EA6">
            <w:pPr>
              <w:rPr>
                <w:sz w:val="36"/>
                <w:szCs w:val="36"/>
              </w:rPr>
            </w:pPr>
            <w:r w:rsidRPr="00A15E90">
              <w:rPr>
                <w:rFonts w:ascii="Georgia" w:hAnsi="Georgia"/>
                <w:color w:val="000000"/>
                <w:sz w:val="36"/>
                <w:szCs w:val="36"/>
                <w:lang w:val="de-DE"/>
              </w:rPr>
              <w:t>Jedes Jahr treffen sich in München</w:t>
            </w:r>
            <w:r w:rsidRPr="00A15E90">
              <w:rPr>
                <w:rStyle w:val="apple-converted-space"/>
                <w:rFonts w:ascii="Georgia" w:hAnsi="Georgia"/>
                <w:color w:val="000000"/>
                <w:sz w:val="36"/>
                <w:szCs w:val="36"/>
                <w:lang w:val="de-DE"/>
              </w:rPr>
              <w:t> </w:t>
            </w:r>
            <w:r w:rsidRPr="00A15E90">
              <w:rPr>
                <w:rFonts w:ascii="Georgia" w:hAnsi="Georgia"/>
                <w:color w:val="1A242E"/>
                <w:sz w:val="36"/>
                <w:szCs w:val="36"/>
                <w:lang w:val="de-DE"/>
              </w:rPr>
              <w:t>über sechs Millionen Besucher aus der ganzen Welt,</w:t>
            </w:r>
          </w:p>
        </w:tc>
        <w:tc>
          <w:tcPr>
            <w:tcW w:w="4814" w:type="dxa"/>
          </w:tcPr>
          <w:p w:rsidR="00785EA6" w:rsidRPr="00A15E90" w:rsidRDefault="00785EA6">
            <w:pPr>
              <w:rPr>
                <w:sz w:val="36"/>
                <w:szCs w:val="36"/>
              </w:rPr>
            </w:pPr>
            <w:r w:rsidRPr="00A15E90">
              <w:rPr>
                <w:rFonts w:ascii="Georgia" w:hAnsi="Georgia"/>
                <w:color w:val="000000"/>
                <w:sz w:val="36"/>
                <w:szCs w:val="36"/>
                <w:lang w:val="de-DE"/>
              </w:rPr>
              <w:t>um gemeinsam zu feiern, zu singen, zu tanzen, zu essen und zu trinken.</w:t>
            </w:r>
          </w:p>
        </w:tc>
      </w:tr>
      <w:tr w:rsidR="00785EA6" w:rsidRPr="00A15E90" w:rsidTr="00785EA6">
        <w:tc>
          <w:tcPr>
            <w:tcW w:w="4814" w:type="dxa"/>
          </w:tcPr>
          <w:p w:rsidR="00A15E90" w:rsidRDefault="00A15E90">
            <w:pPr>
              <w:rPr>
                <w:rFonts w:ascii="Georgia" w:hAnsi="Georgia"/>
                <w:color w:val="000000"/>
                <w:sz w:val="36"/>
                <w:szCs w:val="36"/>
                <w:lang w:val="de-DE"/>
              </w:rPr>
            </w:pPr>
          </w:p>
          <w:p w:rsidR="00A15E90" w:rsidRDefault="00A15E90">
            <w:pPr>
              <w:rPr>
                <w:rFonts w:ascii="Georgia" w:hAnsi="Georgia"/>
                <w:color w:val="000000"/>
                <w:sz w:val="36"/>
                <w:szCs w:val="36"/>
                <w:lang w:val="de-DE"/>
              </w:rPr>
            </w:pPr>
          </w:p>
          <w:p w:rsidR="00785EA6" w:rsidRDefault="00785EA6">
            <w:pPr>
              <w:rPr>
                <w:rFonts w:ascii="Georgia" w:hAnsi="Georgia"/>
                <w:color w:val="000000"/>
                <w:sz w:val="36"/>
                <w:szCs w:val="36"/>
                <w:lang w:val="de-DE"/>
              </w:rPr>
            </w:pPr>
            <w:r w:rsidRPr="00A15E90">
              <w:rPr>
                <w:rFonts w:ascii="Georgia" w:hAnsi="Georgia"/>
                <w:color w:val="000000"/>
                <w:sz w:val="36"/>
                <w:szCs w:val="36"/>
                <w:lang w:val="de-DE"/>
              </w:rPr>
              <w:lastRenderedPageBreak/>
              <w:t>Damit sich die vielen Leute auch alle hinsetzen können,</w:t>
            </w:r>
          </w:p>
          <w:p w:rsidR="00A15E90" w:rsidRPr="00A15E90" w:rsidRDefault="00A15E90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4814" w:type="dxa"/>
          </w:tcPr>
          <w:p w:rsidR="00A15E90" w:rsidRDefault="00A15E90">
            <w:pPr>
              <w:rPr>
                <w:rFonts w:ascii="Georgia" w:hAnsi="Georgia"/>
                <w:color w:val="000000"/>
                <w:sz w:val="36"/>
                <w:szCs w:val="36"/>
                <w:lang w:val="de-DE"/>
              </w:rPr>
            </w:pPr>
          </w:p>
          <w:p w:rsidR="00A15E90" w:rsidRDefault="00A15E90">
            <w:pPr>
              <w:rPr>
                <w:rFonts w:ascii="Georgia" w:hAnsi="Georgia"/>
                <w:color w:val="000000"/>
                <w:sz w:val="36"/>
                <w:szCs w:val="36"/>
                <w:lang w:val="de-DE"/>
              </w:rPr>
            </w:pPr>
          </w:p>
          <w:p w:rsidR="00785EA6" w:rsidRPr="00A15E90" w:rsidRDefault="00785EA6">
            <w:pPr>
              <w:rPr>
                <w:rFonts w:ascii="Georgia" w:hAnsi="Georgia"/>
                <w:color w:val="000000"/>
                <w:sz w:val="36"/>
                <w:szCs w:val="36"/>
                <w:lang w:val="de-DE"/>
              </w:rPr>
            </w:pPr>
            <w:r w:rsidRPr="00A15E90">
              <w:rPr>
                <w:rFonts w:ascii="Georgia" w:hAnsi="Georgia"/>
                <w:color w:val="000000"/>
                <w:sz w:val="36"/>
                <w:szCs w:val="36"/>
                <w:lang w:val="de-DE"/>
              </w:rPr>
              <w:lastRenderedPageBreak/>
              <w:t>gibt es große Zelte, in denen Tische und Bänke stehen.</w:t>
            </w:r>
          </w:p>
          <w:p w:rsidR="001249D6" w:rsidRPr="00A15E90" w:rsidRDefault="001249D6">
            <w:pPr>
              <w:rPr>
                <w:sz w:val="36"/>
                <w:szCs w:val="36"/>
              </w:rPr>
            </w:pPr>
          </w:p>
        </w:tc>
      </w:tr>
      <w:tr w:rsidR="00785EA6" w:rsidRPr="00A15E90" w:rsidTr="00785EA6">
        <w:tc>
          <w:tcPr>
            <w:tcW w:w="4814" w:type="dxa"/>
          </w:tcPr>
          <w:p w:rsidR="00785EA6" w:rsidRDefault="00785EA6">
            <w:pPr>
              <w:rPr>
                <w:rFonts w:ascii="Georgia" w:hAnsi="Georgia"/>
                <w:color w:val="000000"/>
                <w:sz w:val="36"/>
                <w:szCs w:val="36"/>
                <w:lang w:val="de-DE"/>
              </w:rPr>
            </w:pPr>
            <w:r w:rsidRPr="00A15E90">
              <w:rPr>
                <w:rFonts w:ascii="Georgia" w:hAnsi="Georgia"/>
                <w:color w:val="000000"/>
                <w:sz w:val="36"/>
                <w:szCs w:val="36"/>
                <w:lang w:val="de-DE"/>
              </w:rPr>
              <w:lastRenderedPageBreak/>
              <w:t>Erwachsenen trinken aus</w:t>
            </w:r>
          </w:p>
          <w:p w:rsidR="00A15E90" w:rsidRDefault="00A15E90">
            <w:pPr>
              <w:rPr>
                <w:rFonts w:ascii="Georgia" w:hAnsi="Georgia"/>
                <w:color w:val="000000"/>
                <w:sz w:val="36"/>
                <w:szCs w:val="36"/>
                <w:lang w:val="de-DE"/>
              </w:rPr>
            </w:pPr>
          </w:p>
          <w:p w:rsidR="00A15E90" w:rsidRDefault="00A15E90">
            <w:pPr>
              <w:rPr>
                <w:rFonts w:ascii="Georgia" w:hAnsi="Georgia"/>
                <w:color w:val="000000"/>
                <w:sz w:val="36"/>
                <w:szCs w:val="36"/>
                <w:lang w:val="de-DE"/>
              </w:rPr>
            </w:pPr>
          </w:p>
          <w:p w:rsidR="00A15E90" w:rsidRPr="00A15E90" w:rsidRDefault="00A15E90">
            <w:pPr>
              <w:rPr>
                <w:sz w:val="36"/>
                <w:szCs w:val="36"/>
              </w:rPr>
            </w:pPr>
          </w:p>
        </w:tc>
        <w:tc>
          <w:tcPr>
            <w:tcW w:w="4814" w:type="dxa"/>
          </w:tcPr>
          <w:p w:rsidR="00785EA6" w:rsidRPr="00A15E90" w:rsidRDefault="00785EA6">
            <w:pPr>
              <w:rPr>
                <w:rFonts w:ascii="Georgia" w:hAnsi="Georgia"/>
                <w:color w:val="000000"/>
                <w:sz w:val="36"/>
                <w:szCs w:val="36"/>
                <w:lang w:val="de-DE"/>
              </w:rPr>
            </w:pPr>
            <w:r w:rsidRPr="00A15E90">
              <w:rPr>
                <w:rFonts w:ascii="Georgia" w:hAnsi="Georgia"/>
                <w:color w:val="000000"/>
                <w:sz w:val="36"/>
                <w:szCs w:val="36"/>
                <w:lang w:val="de-DE"/>
              </w:rPr>
              <w:t>großen Krügen Bier.</w:t>
            </w:r>
          </w:p>
          <w:p w:rsidR="001249D6" w:rsidRPr="00A15E90" w:rsidRDefault="001249D6">
            <w:pPr>
              <w:rPr>
                <w:color w:val="000000"/>
                <w:sz w:val="36"/>
                <w:szCs w:val="36"/>
              </w:rPr>
            </w:pPr>
          </w:p>
          <w:p w:rsidR="001249D6" w:rsidRPr="00A15E90" w:rsidRDefault="001249D6">
            <w:pPr>
              <w:rPr>
                <w:sz w:val="36"/>
                <w:szCs w:val="36"/>
              </w:rPr>
            </w:pPr>
          </w:p>
        </w:tc>
      </w:tr>
      <w:tr w:rsidR="00785EA6" w:rsidRPr="00A15E90" w:rsidTr="00785EA6">
        <w:tc>
          <w:tcPr>
            <w:tcW w:w="4814" w:type="dxa"/>
          </w:tcPr>
          <w:p w:rsidR="00785EA6" w:rsidRPr="00A15E90" w:rsidRDefault="00785EA6">
            <w:pPr>
              <w:rPr>
                <w:sz w:val="36"/>
                <w:szCs w:val="36"/>
              </w:rPr>
            </w:pPr>
            <w:r w:rsidRPr="00A15E90">
              <w:rPr>
                <w:rFonts w:ascii="Georgia" w:hAnsi="Georgia"/>
                <w:color w:val="000000"/>
                <w:sz w:val="36"/>
                <w:szCs w:val="36"/>
                <w:lang w:val="de-DE"/>
              </w:rPr>
              <w:t>Weil das Oktoberfest in Bayern stattfindet,</w:t>
            </w:r>
          </w:p>
        </w:tc>
        <w:tc>
          <w:tcPr>
            <w:tcW w:w="4814" w:type="dxa"/>
          </w:tcPr>
          <w:p w:rsidR="00785EA6" w:rsidRPr="00A15E90" w:rsidRDefault="00785EA6">
            <w:pPr>
              <w:rPr>
                <w:sz w:val="36"/>
                <w:szCs w:val="36"/>
              </w:rPr>
            </w:pPr>
            <w:r w:rsidRPr="00A15E90">
              <w:rPr>
                <w:rFonts w:ascii="Georgia" w:hAnsi="Georgia"/>
                <w:color w:val="000000"/>
                <w:sz w:val="36"/>
                <w:szCs w:val="36"/>
                <w:lang w:val="de-DE"/>
              </w:rPr>
              <w:t>tragen die</w:t>
            </w:r>
            <w:r w:rsidRPr="00A15E90">
              <w:rPr>
                <w:rStyle w:val="apple-converted-space"/>
                <w:rFonts w:ascii="Georgia" w:hAnsi="Georgia"/>
                <w:color w:val="000000"/>
                <w:sz w:val="36"/>
                <w:szCs w:val="36"/>
                <w:lang w:val="de-DE"/>
              </w:rPr>
              <w:t> </w:t>
            </w:r>
            <w:r w:rsidRPr="00A15E90">
              <w:rPr>
                <w:rStyle w:val="explanation"/>
                <w:rFonts w:ascii="Georgia" w:hAnsi="Georgia"/>
                <w:color w:val="000000"/>
                <w:sz w:val="36"/>
                <w:szCs w:val="36"/>
                <w:lang w:val="de-DE"/>
              </w:rPr>
              <w:t>Kellnerinnen</w:t>
            </w:r>
            <w:r w:rsidRPr="00A15E90">
              <w:rPr>
                <w:rFonts w:ascii="Georgia" w:hAnsi="Georgia"/>
                <w:color w:val="000000"/>
                <w:sz w:val="36"/>
                <w:szCs w:val="36"/>
                <w:lang w:val="de-DE"/>
              </w:rPr>
              <w:t>, aber auch viele Besucher, die traditionelle Kleidung von Bayern.</w:t>
            </w:r>
          </w:p>
        </w:tc>
      </w:tr>
      <w:tr w:rsidR="00785EA6" w:rsidRPr="00A15E90" w:rsidTr="00785EA6">
        <w:tc>
          <w:tcPr>
            <w:tcW w:w="4814" w:type="dxa"/>
          </w:tcPr>
          <w:p w:rsidR="00785EA6" w:rsidRPr="00A15E90" w:rsidRDefault="00785EA6">
            <w:pPr>
              <w:rPr>
                <w:sz w:val="36"/>
                <w:szCs w:val="36"/>
              </w:rPr>
            </w:pPr>
            <w:r w:rsidRPr="00A15E90">
              <w:rPr>
                <w:rFonts w:ascii="Georgia" w:hAnsi="Georgia"/>
                <w:color w:val="000000"/>
                <w:sz w:val="36"/>
                <w:szCs w:val="36"/>
                <w:lang w:val="de-DE"/>
              </w:rPr>
              <w:t>Die Männer haben Lederhosen</w:t>
            </w:r>
          </w:p>
        </w:tc>
        <w:tc>
          <w:tcPr>
            <w:tcW w:w="4814" w:type="dxa"/>
          </w:tcPr>
          <w:p w:rsidR="00785EA6" w:rsidRPr="00A15E90" w:rsidRDefault="00785EA6">
            <w:pPr>
              <w:rPr>
                <w:rFonts w:ascii="Georgia" w:hAnsi="Georgia"/>
                <w:color w:val="000000"/>
                <w:sz w:val="36"/>
                <w:szCs w:val="36"/>
                <w:lang w:val="de-DE"/>
              </w:rPr>
            </w:pPr>
            <w:r w:rsidRPr="00A15E90">
              <w:rPr>
                <w:rFonts w:ascii="Georgia" w:hAnsi="Georgia"/>
                <w:color w:val="000000"/>
                <w:sz w:val="36"/>
                <w:szCs w:val="36"/>
                <w:lang w:val="de-DE"/>
              </w:rPr>
              <w:t>und die Frauen haben Dirndls an.</w:t>
            </w:r>
          </w:p>
          <w:p w:rsidR="001249D6" w:rsidRPr="00A15E90" w:rsidRDefault="001249D6">
            <w:pPr>
              <w:rPr>
                <w:color w:val="000000"/>
                <w:sz w:val="36"/>
                <w:szCs w:val="36"/>
              </w:rPr>
            </w:pPr>
          </w:p>
          <w:p w:rsidR="001249D6" w:rsidRPr="00A15E90" w:rsidRDefault="001249D6">
            <w:pPr>
              <w:rPr>
                <w:sz w:val="36"/>
                <w:szCs w:val="36"/>
              </w:rPr>
            </w:pPr>
          </w:p>
        </w:tc>
      </w:tr>
      <w:tr w:rsidR="00785EA6" w:rsidRPr="00A15E90" w:rsidTr="00785EA6">
        <w:tc>
          <w:tcPr>
            <w:tcW w:w="4814" w:type="dxa"/>
          </w:tcPr>
          <w:p w:rsidR="00785EA6" w:rsidRPr="00A15E90" w:rsidRDefault="001249D6">
            <w:pPr>
              <w:rPr>
                <w:sz w:val="36"/>
                <w:szCs w:val="36"/>
              </w:rPr>
            </w:pPr>
            <w:r w:rsidRPr="00A15E90">
              <w:rPr>
                <w:rFonts w:ascii="Georgia" w:hAnsi="Georgia"/>
                <w:color w:val="000000"/>
                <w:sz w:val="36"/>
                <w:szCs w:val="36"/>
                <w:lang w:val="de-DE"/>
              </w:rPr>
              <w:t>Während des</w:t>
            </w:r>
            <w:r w:rsidRPr="00A15E90">
              <w:rPr>
                <w:rStyle w:val="apple-converted-space"/>
                <w:rFonts w:ascii="Georgia" w:hAnsi="Georgia"/>
                <w:color w:val="1A242E"/>
                <w:sz w:val="36"/>
                <w:szCs w:val="36"/>
                <w:lang w:val="de-DE"/>
              </w:rPr>
              <w:t> </w:t>
            </w:r>
            <w:r w:rsidRPr="00A15E90">
              <w:rPr>
                <w:rFonts w:ascii="Georgia" w:hAnsi="Georgia"/>
                <w:color w:val="1A242E"/>
                <w:sz w:val="36"/>
                <w:szCs w:val="36"/>
                <w:lang w:val="de-DE"/>
              </w:rPr>
              <w:t>Oktoberfestes gibt es in München auch große Umzüge mit</w:t>
            </w:r>
          </w:p>
        </w:tc>
        <w:tc>
          <w:tcPr>
            <w:tcW w:w="4814" w:type="dxa"/>
          </w:tcPr>
          <w:p w:rsidR="00785EA6" w:rsidRPr="00A15E90" w:rsidRDefault="001249D6">
            <w:pPr>
              <w:rPr>
                <w:sz w:val="36"/>
                <w:szCs w:val="36"/>
              </w:rPr>
            </w:pPr>
            <w:r w:rsidRPr="00A15E90">
              <w:rPr>
                <w:rFonts w:ascii="Georgia" w:hAnsi="Georgia"/>
                <w:color w:val="1A242E"/>
                <w:sz w:val="36"/>
                <w:szCs w:val="36"/>
                <w:lang w:val="de-DE"/>
              </w:rPr>
              <w:t>Musikkapellen, historischen</w:t>
            </w:r>
            <w:r w:rsidRPr="00A15E90">
              <w:rPr>
                <w:rStyle w:val="apple-converted-space"/>
                <w:rFonts w:ascii="Georgia" w:hAnsi="Georgia"/>
                <w:color w:val="1A242E"/>
                <w:sz w:val="36"/>
                <w:szCs w:val="36"/>
                <w:lang w:val="de-DE"/>
              </w:rPr>
              <w:t> </w:t>
            </w:r>
            <w:r w:rsidRPr="00A15E90">
              <w:rPr>
                <w:rStyle w:val="explanation"/>
                <w:rFonts w:ascii="Georgia" w:hAnsi="Georgia"/>
                <w:color w:val="1A242E"/>
                <w:sz w:val="36"/>
                <w:szCs w:val="36"/>
                <w:lang w:val="de-DE"/>
              </w:rPr>
              <w:t>Trachten</w:t>
            </w:r>
            <w:r w:rsidRPr="00A15E90">
              <w:rPr>
                <w:rFonts w:ascii="Georgia" w:hAnsi="Georgia"/>
                <w:color w:val="1A242E"/>
                <w:sz w:val="36"/>
                <w:szCs w:val="36"/>
                <w:lang w:val="de-DE"/>
              </w:rPr>
              <w:t>gruppen, Spielmanns- und Fanfarenzügen.</w:t>
            </w:r>
          </w:p>
        </w:tc>
      </w:tr>
    </w:tbl>
    <w:p w:rsidR="00F90E02" w:rsidRPr="00A15E90" w:rsidRDefault="00A15E90">
      <w:pPr>
        <w:rPr>
          <w:sz w:val="22"/>
          <w:szCs w:val="22"/>
        </w:rPr>
      </w:pPr>
    </w:p>
    <w:sectPr w:rsidR="00F90E02" w:rsidRPr="00A15E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A6"/>
    <w:rsid w:val="001249D6"/>
    <w:rsid w:val="0028308F"/>
    <w:rsid w:val="00785EA6"/>
    <w:rsid w:val="00A1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F90BF"/>
  <w15:chartTrackingRefBased/>
  <w15:docId w15:val="{ECBFCC55-FA79-604E-BEE0-D4E616AE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5E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785EA6"/>
  </w:style>
  <w:style w:type="character" w:customStyle="1" w:styleId="explanation">
    <w:name w:val="explanation"/>
    <w:basedOn w:val="Standardskrifttypeiafsnit"/>
    <w:rsid w:val="00785EA6"/>
  </w:style>
  <w:style w:type="table" w:styleId="Tabel-Gitter">
    <w:name w:val="Table Grid"/>
    <w:basedOn w:val="Tabel-Normal"/>
    <w:uiPriority w:val="39"/>
    <w:rsid w:val="00785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4" ma:contentTypeDescription="Opret et nyt dokument." ma:contentTypeScope="" ma:versionID="19892ab13b63e7f14b8e40ea316f41ff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6b5f1d9231dc3e0bc4f9637397e7f789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CA49E-6409-4077-87F9-6095449540FA}"/>
</file>

<file path=customXml/itemProps2.xml><?xml version="1.0" encoding="utf-8"?>
<ds:datastoreItem xmlns:ds="http://schemas.openxmlformats.org/officeDocument/2006/customXml" ds:itemID="{04B67E19-FA06-4D5A-83B0-34D25D722F53}"/>
</file>

<file path=customXml/itemProps3.xml><?xml version="1.0" encoding="utf-8"?>
<ds:datastoreItem xmlns:ds="http://schemas.openxmlformats.org/officeDocument/2006/customXml" ds:itemID="{2FD2CA35-61B0-48DA-8E3B-088E1E2B9B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Kenneth Lynggaard</cp:lastModifiedBy>
  <cp:revision>2</cp:revision>
  <dcterms:created xsi:type="dcterms:W3CDTF">2020-09-10T08:57:00Z</dcterms:created>
  <dcterms:modified xsi:type="dcterms:W3CDTF">2020-09-10T08:57:00Z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