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084B" w14:textId="624ED40F" w:rsidR="009028A7" w:rsidRPr="00780290" w:rsidRDefault="00780290" w:rsidP="00780290">
      <w:pPr>
        <w:jc w:val="center"/>
        <w:rPr>
          <w:rFonts w:ascii="Avenir Next" w:hAnsi="Avenir Next"/>
          <w:b/>
          <w:bCs/>
          <w:sz w:val="40"/>
          <w:szCs w:val="40"/>
          <w:lang w:val="de-DE"/>
        </w:rPr>
      </w:pPr>
      <w:r w:rsidRPr="00780290">
        <w:rPr>
          <w:rFonts w:ascii="Avenir Next" w:hAnsi="Avenir Next"/>
          <w:b/>
          <w:bCs/>
          <w:sz w:val="40"/>
          <w:szCs w:val="40"/>
          <w:lang w:val="de-DE"/>
        </w:rPr>
        <w:t>Station 2: Der Fernsehturm</w:t>
      </w:r>
    </w:p>
    <w:p w14:paraId="4F34A10C" w14:textId="77777777" w:rsidR="00780290" w:rsidRPr="00780290" w:rsidRDefault="00780290">
      <w:pPr>
        <w:rPr>
          <w:rFonts w:ascii="Cambria" w:hAnsi="Cambria"/>
          <w:lang w:val="de-DE"/>
        </w:rPr>
      </w:pPr>
    </w:p>
    <w:p w14:paraId="24368F9D" w14:textId="7D62A002" w:rsidR="00780290" w:rsidRPr="00780290" w:rsidRDefault="00780290" w:rsidP="00780290">
      <w:pPr>
        <w:rPr>
          <w:rFonts w:ascii="Cambria" w:hAnsi="Cambria"/>
          <w:b/>
          <w:bCs/>
          <w:lang w:val="de-DE"/>
        </w:rPr>
      </w:pPr>
      <w:r w:rsidRPr="00780290">
        <w:rPr>
          <w:rFonts w:ascii="Cambria" w:hAnsi="Cambria"/>
          <w:b/>
          <w:bCs/>
          <w:lang w:val="de-DE"/>
        </w:rPr>
        <w:t>Lies</w:t>
      </w:r>
      <w:r w:rsidR="00C1308C">
        <w:rPr>
          <w:rFonts w:ascii="Cambria" w:hAnsi="Cambria"/>
          <w:b/>
          <w:bCs/>
          <w:lang w:val="de-DE"/>
        </w:rPr>
        <w:t xml:space="preserve"> </w:t>
      </w:r>
      <w:r w:rsidRPr="00780290">
        <w:rPr>
          <w:rFonts w:ascii="Cambria" w:hAnsi="Cambria"/>
          <w:b/>
          <w:bCs/>
          <w:lang w:val="de-DE"/>
        </w:rPr>
        <w:t>den Text:</w:t>
      </w:r>
    </w:p>
    <w:p w14:paraId="437B8F33" w14:textId="00A25C10" w:rsidR="00780290" w:rsidRDefault="00780290" w:rsidP="00780290">
      <w:pPr>
        <w:rPr>
          <w:rFonts w:ascii="Cambria" w:hAnsi="Cambria"/>
          <w:lang w:val="de-DE"/>
        </w:rPr>
      </w:pPr>
      <w:r w:rsidRPr="00780290">
        <w:rPr>
          <w:rFonts w:ascii="Cambria" w:hAnsi="Cambria"/>
          <w:lang w:val="de-DE"/>
        </w:rPr>
        <w:t xml:space="preserve">Nicht weit vom Alexanderplatz steht der Fernsehturm. Er ist mit 368 Metern das höchste Gebäude Berlins. Die verglaste Kugel oben wiegt </w:t>
      </w:r>
      <w:r w:rsidR="0035328E">
        <w:rPr>
          <w:rFonts w:ascii="Cambria" w:hAnsi="Cambria"/>
          <w:lang w:val="de-DE"/>
        </w:rPr>
        <w:t>ü</w:t>
      </w:r>
      <w:r w:rsidRPr="00780290">
        <w:rPr>
          <w:rFonts w:ascii="Cambria" w:hAnsi="Cambria"/>
          <w:lang w:val="de-DE"/>
        </w:rPr>
        <w:t xml:space="preserve">ber 4800 Tonnen. Hier gibt es ein Restaurant und eine Aussichtsplattform. In dreißig Minuten dreht sich die Kugel um ihre Achse und man kann Berlin von oben betrachten - aus allen Richtungen. </w:t>
      </w:r>
    </w:p>
    <w:p w14:paraId="48007282" w14:textId="77777777" w:rsidR="003B3DCC" w:rsidRDefault="003B3DCC" w:rsidP="00780290">
      <w:pPr>
        <w:rPr>
          <w:rFonts w:ascii="Cambria" w:hAnsi="Cambria"/>
          <w:lang w:val="de-DE"/>
        </w:rPr>
      </w:pPr>
    </w:p>
    <w:p w14:paraId="2B8B50E3" w14:textId="77777777" w:rsidR="003B3DCC" w:rsidRPr="00780290" w:rsidRDefault="003B3DCC" w:rsidP="00780290">
      <w:pPr>
        <w:rPr>
          <w:rFonts w:ascii="Cambria" w:hAnsi="Cambria"/>
          <w:b/>
          <w:bCs/>
          <w:lang w:val="de-DE"/>
        </w:rPr>
      </w:pPr>
    </w:p>
    <w:p w14:paraId="6C2D7A0F" w14:textId="76317170" w:rsidR="00780290" w:rsidRPr="00780290" w:rsidRDefault="00780290">
      <w:pPr>
        <w:rPr>
          <w:rFonts w:ascii="Cambria" w:hAnsi="Cambria"/>
          <w:lang w:val="de-DE"/>
        </w:rPr>
      </w:pPr>
    </w:p>
    <w:p w14:paraId="12D47ECA" w14:textId="7C3ECD2E" w:rsidR="00780290" w:rsidRPr="00780290" w:rsidRDefault="00780290" w:rsidP="003B3DCC">
      <w:pPr>
        <w:jc w:val="center"/>
        <w:rPr>
          <w:rFonts w:ascii="Cambria" w:eastAsia="Times New Roman" w:hAnsi="Cambria"/>
          <w:color w:val="auto"/>
          <w:lang w:val="de-DE" w:eastAsia="da-DK"/>
        </w:rPr>
      </w:pPr>
      <w:r w:rsidRPr="00780290">
        <w:rPr>
          <w:rFonts w:ascii="Cambria" w:eastAsia="Times New Roman" w:hAnsi="Cambria"/>
          <w:color w:val="auto"/>
          <w:lang w:val="de-DE" w:eastAsia="da-DK"/>
        </w:rPr>
        <w:fldChar w:fldCharType="begin"/>
      </w:r>
      <w:r w:rsidRPr="00780290">
        <w:rPr>
          <w:rFonts w:ascii="Cambria" w:eastAsia="Times New Roman" w:hAnsi="Cambria"/>
          <w:color w:val="auto"/>
          <w:lang w:val="de-DE" w:eastAsia="da-DK"/>
        </w:rPr>
        <w:instrText xml:space="preserve"> INCLUDEPICTURE "https://media.istockphoto.com/photos/berlin-cityscape-picture-id186190762?b=1&amp;k=20&amp;m=186190762&amp;s=170667a&amp;w=0&amp;h=JIS_F5SH5GGas2gWzwWUb7v8MJXfWaALJsm6LoFY5sw=" \* MERGEFORMATINET </w:instrText>
      </w:r>
      <w:r w:rsidRPr="00780290">
        <w:rPr>
          <w:rFonts w:ascii="Cambria" w:eastAsia="Times New Roman" w:hAnsi="Cambria"/>
          <w:color w:val="auto"/>
          <w:lang w:val="de-DE" w:eastAsia="da-DK"/>
        </w:rPr>
        <w:fldChar w:fldCharType="separate"/>
      </w:r>
      <w:r w:rsidRPr="00780290">
        <w:rPr>
          <w:rFonts w:ascii="Cambria" w:eastAsia="Times New Roman" w:hAnsi="Cambria"/>
          <w:noProof/>
          <w:color w:val="auto"/>
          <w:lang w:val="de-DE" w:eastAsia="da-DK"/>
        </w:rPr>
        <w:drawing>
          <wp:inline distT="0" distB="0" distL="0" distR="0" wp14:anchorId="672BB53B" wp14:editId="22F302E4">
            <wp:extent cx="4153119" cy="2848371"/>
            <wp:effectExtent l="0" t="0" r="0" b="0"/>
            <wp:docPr id="1" name="Picture 1" descr="Et billede, der indeholder himmel, udendørs, adskill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adskillig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32" cy="28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290">
        <w:rPr>
          <w:rFonts w:ascii="Cambria" w:eastAsia="Times New Roman" w:hAnsi="Cambria"/>
          <w:color w:val="auto"/>
          <w:lang w:val="de-DE" w:eastAsia="da-DK"/>
        </w:rPr>
        <w:fldChar w:fldCharType="end"/>
      </w:r>
    </w:p>
    <w:p w14:paraId="61D9D4B0" w14:textId="10526AE1" w:rsidR="00780290" w:rsidRDefault="00780290">
      <w:pPr>
        <w:rPr>
          <w:rFonts w:ascii="Cambria" w:hAnsi="Cambria"/>
          <w:lang w:val="de-DE"/>
        </w:rPr>
      </w:pPr>
    </w:p>
    <w:p w14:paraId="268B65CA" w14:textId="77777777" w:rsidR="003B3DCC" w:rsidRDefault="003B3DCC">
      <w:pPr>
        <w:rPr>
          <w:rFonts w:ascii="Cambria" w:hAnsi="Cambria"/>
          <w:lang w:val="de-DE"/>
        </w:rPr>
      </w:pPr>
    </w:p>
    <w:p w14:paraId="615119C0" w14:textId="72FC4763" w:rsidR="008C5552" w:rsidRPr="006E5E78" w:rsidRDefault="008C5552">
      <w:pPr>
        <w:rPr>
          <w:rFonts w:ascii="Cambria" w:hAnsi="Cambria"/>
          <w:b/>
          <w:bCs/>
          <w:lang w:val="de-DE"/>
        </w:rPr>
      </w:pPr>
      <w:r w:rsidRPr="006E5E78">
        <w:rPr>
          <w:rFonts w:ascii="Cambria" w:hAnsi="Cambria"/>
          <w:b/>
          <w:bCs/>
          <w:lang w:val="de-DE"/>
        </w:rPr>
        <w:t xml:space="preserve">Aufgaben: </w:t>
      </w:r>
    </w:p>
    <w:p w14:paraId="6873EB58" w14:textId="77777777" w:rsidR="003B3DCC" w:rsidRDefault="003B3DCC">
      <w:pPr>
        <w:rPr>
          <w:rFonts w:ascii="Cambria" w:hAnsi="Cambria"/>
          <w:lang w:val="de-DE"/>
        </w:rPr>
      </w:pPr>
    </w:p>
    <w:p w14:paraId="3FE9E65C" w14:textId="3483778E" w:rsidR="00C37771" w:rsidRPr="006E5E78" w:rsidRDefault="00C37771" w:rsidP="000B18A5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Was bedeutet </w:t>
      </w:r>
      <w:r w:rsidR="00E56FD6">
        <w:rPr>
          <w:rFonts w:ascii="Cambria" w:hAnsi="Cambria"/>
          <w:lang w:val="de-DE"/>
        </w:rPr>
        <w:t>„</w:t>
      </w:r>
      <w:r w:rsidRPr="006E5E78">
        <w:rPr>
          <w:rFonts w:ascii="Cambria" w:hAnsi="Cambria"/>
          <w:lang w:val="de-DE"/>
        </w:rPr>
        <w:t>Gebäude</w:t>
      </w:r>
      <w:r w:rsidR="00E56FD6">
        <w:rPr>
          <w:rFonts w:ascii="Cambria" w:hAnsi="Cambria"/>
          <w:lang w:val="de-DE"/>
        </w:rPr>
        <w:t>“</w:t>
      </w:r>
      <w:r w:rsidRPr="006E5E78">
        <w:rPr>
          <w:rFonts w:ascii="Cambria" w:hAnsi="Cambria"/>
          <w:lang w:val="de-DE"/>
        </w:rPr>
        <w:t>?</w:t>
      </w:r>
    </w:p>
    <w:p w14:paraId="5991CE00" w14:textId="28622D06" w:rsidR="00287B1F" w:rsidRPr="006E5E78" w:rsidRDefault="00287B1F" w:rsidP="000B18A5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Wie schnell dreht </w:t>
      </w:r>
      <w:r w:rsidR="00510B77" w:rsidRPr="006E5E78">
        <w:rPr>
          <w:rFonts w:ascii="Cambria" w:hAnsi="Cambria"/>
          <w:lang w:val="de-DE"/>
        </w:rPr>
        <w:t xml:space="preserve">die Kugel eine Runde? </w:t>
      </w:r>
    </w:p>
    <w:p w14:paraId="5B74F58F" w14:textId="5E929ADE" w:rsidR="000B18A5" w:rsidRPr="006E5E78" w:rsidRDefault="000B18A5" w:rsidP="000B18A5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Welche Öffnungszeiten gibt es</w:t>
      </w:r>
      <w:r w:rsidR="00E56FD6">
        <w:rPr>
          <w:rFonts w:ascii="Cambria" w:hAnsi="Cambria"/>
          <w:lang w:val="de-DE"/>
        </w:rPr>
        <w:t xml:space="preserve"> </w:t>
      </w:r>
      <w:r w:rsidR="00F25137">
        <w:rPr>
          <w:rFonts w:ascii="Cambria" w:hAnsi="Cambria"/>
          <w:lang w:val="de-DE"/>
        </w:rPr>
        <w:t>am 14. März</w:t>
      </w:r>
      <w:r w:rsidRPr="006E5E78">
        <w:rPr>
          <w:rFonts w:ascii="Cambria" w:hAnsi="Cambria"/>
          <w:lang w:val="de-DE"/>
        </w:rPr>
        <w:t>?</w:t>
      </w:r>
    </w:p>
    <w:p w14:paraId="179F7F40" w14:textId="6851EBB2" w:rsidR="000B18A5" w:rsidRPr="006E5E78" w:rsidRDefault="000B18A5" w:rsidP="000B18A5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Was kostet ein Ticket</w:t>
      </w:r>
      <w:r w:rsidR="00AB7C02">
        <w:rPr>
          <w:rFonts w:ascii="Cambria" w:hAnsi="Cambria"/>
          <w:lang w:val="de-DE"/>
        </w:rPr>
        <w:t xml:space="preserve"> zur Aussichtsetage</w:t>
      </w:r>
      <w:r w:rsidRPr="006E5E78">
        <w:rPr>
          <w:rFonts w:ascii="Cambria" w:hAnsi="Cambria"/>
          <w:lang w:val="de-DE"/>
        </w:rPr>
        <w:t xml:space="preserve"> für Erwachsene</w:t>
      </w:r>
      <w:r w:rsidR="00565ABF" w:rsidRPr="006E5E78">
        <w:rPr>
          <w:rFonts w:ascii="Cambria" w:hAnsi="Cambria"/>
          <w:lang w:val="de-DE"/>
        </w:rPr>
        <w:t>?</w:t>
      </w:r>
    </w:p>
    <w:p w14:paraId="0D0EE822" w14:textId="6E9CE00A" w:rsidR="00565ABF" w:rsidRPr="006E5E78" w:rsidRDefault="00565ABF" w:rsidP="000B18A5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Was kostet ein Ticket</w:t>
      </w:r>
      <w:r w:rsidR="006127DA" w:rsidRPr="006E5E78">
        <w:rPr>
          <w:rFonts w:ascii="Cambria" w:hAnsi="Cambria"/>
          <w:lang w:val="de-DE"/>
        </w:rPr>
        <w:t xml:space="preserve"> </w:t>
      </w:r>
      <w:r w:rsidR="00AB7C02">
        <w:rPr>
          <w:rFonts w:ascii="Cambria" w:hAnsi="Cambria"/>
          <w:lang w:val="de-DE"/>
        </w:rPr>
        <w:t>zur Aussichtsetage</w:t>
      </w:r>
      <w:r w:rsidR="00AB7C02" w:rsidRPr="006E5E78">
        <w:rPr>
          <w:rFonts w:ascii="Cambria" w:hAnsi="Cambria"/>
          <w:lang w:val="de-DE"/>
        </w:rPr>
        <w:t xml:space="preserve"> </w:t>
      </w:r>
      <w:r w:rsidRPr="006E5E78">
        <w:rPr>
          <w:rFonts w:ascii="Cambria" w:hAnsi="Cambria"/>
          <w:lang w:val="de-DE"/>
        </w:rPr>
        <w:t>für Kinder (</w:t>
      </w:r>
      <w:r w:rsidR="003C4737" w:rsidRPr="006E5E78">
        <w:rPr>
          <w:rFonts w:ascii="Cambria" w:hAnsi="Cambria"/>
          <w:lang w:val="de-DE"/>
        </w:rPr>
        <w:t>4-14 Jahre)?</w:t>
      </w:r>
    </w:p>
    <w:p w14:paraId="01BB3648" w14:textId="64200473" w:rsidR="003049F7" w:rsidRPr="006E5E78" w:rsidRDefault="009028A7" w:rsidP="003049F7">
      <w:pPr>
        <w:pStyle w:val="ListParagraph"/>
        <w:rPr>
          <w:rFonts w:ascii="Cambria" w:eastAsia="Times New Roman" w:hAnsi="Cambria"/>
          <w:color w:val="auto"/>
          <w:lang w:eastAsia="da-DK"/>
        </w:rPr>
      </w:pPr>
      <w:hyperlink r:id="rId11" w:history="1">
        <w:r w:rsidR="003049F7" w:rsidRPr="006E5E78">
          <w:rPr>
            <w:rStyle w:val="Hyperlink"/>
            <w:rFonts w:ascii="Cambria" w:eastAsia="Times New Roman" w:hAnsi="Cambria"/>
            <w:lang w:eastAsia="da-DK"/>
          </w:rPr>
          <w:t>https://tv-turm.de/</w:t>
        </w:r>
      </w:hyperlink>
    </w:p>
    <w:p w14:paraId="7645E5A6" w14:textId="77777777" w:rsidR="00AE5858" w:rsidRPr="006E5E78" w:rsidRDefault="00AE5858" w:rsidP="00AE5858">
      <w:pPr>
        <w:rPr>
          <w:rFonts w:ascii="Cambria" w:hAnsi="Cambria"/>
          <w:lang w:val="de-DE"/>
        </w:rPr>
      </w:pPr>
    </w:p>
    <w:p w14:paraId="60028D5C" w14:textId="25FF7667" w:rsidR="00924280" w:rsidRDefault="00087C7C" w:rsidP="008C5552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Ihr sollt Bestellung</w:t>
      </w:r>
      <w:r w:rsidR="001F5FED">
        <w:rPr>
          <w:rFonts w:ascii="Cambria" w:hAnsi="Cambria"/>
          <w:lang w:val="de-DE"/>
        </w:rPr>
        <w:t>en</w:t>
      </w:r>
      <w:r w:rsidRPr="006E5E78">
        <w:rPr>
          <w:rFonts w:ascii="Cambria" w:hAnsi="Cambria"/>
          <w:lang w:val="de-DE"/>
        </w:rPr>
        <w:t xml:space="preserve"> </w:t>
      </w:r>
      <w:r w:rsidR="00F55A0A" w:rsidRPr="006E5E78">
        <w:rPr>
          <w:rFonts w:ascii="Cambria" w:hAnsi="Cambria"/>
          <w:lang w:val="de-DE"/>
        </w:rPr>
        <w:t xml:space="preserve">im Restaurant </w:t>
      </w:r>
      <w:r w:rsidRPr="006E5E78">
        <w:rPr>
          <w:rFonts w:ascii="Cambria" w:hAnsi="Cambria"/>
          <w:lang w:val="de-DE"/>
        </w:rPr>
        <w:t>machen</w:t>
      </w:r>
      <w:r w:rsidR="007F3BCF" w:rsidRPr="006E5E78">
        <w:rPr>
          <w:rFonts w:ascii="Cambria" w:hAnsi="Cambria"/>
          <w:lang w:val="de-DE"/>
        </w:rPr>
        <w:t xml:space="preserve">. </w:t>
      </w:r>
      <w:r w:rsidR="00924280">
        <w:rPr>
          <w:rFonts w:ascii="Cambria" w:hAnsi="Cambria"/>
          <w:lang w:val="de-DE"/>
        </w:rPr>
        <w:t xml:space="preserve">Ihr sollt beide </w:t>
      </w:r>
      <w:r w:rsidR="001F5FED">
        <w:rPr>
          <w:rFonts w:ascii="Cambria" w:hAnsi="Cambria"/>
          <w:lang w:val="de-DE"/>
        </w:rPr>
        <w:t xml:space="preserve">probieren </w:t>
      </w:r>
      <w:r w:rsidR="00924280">
        <w:rPr>
          <w:rFonts w:ascii="Cambria" w:hAnsi="Cambria"/>
          <w:lang w:val="de-DE"/>
        </w:rPr>
        <w:t>Kunde und</w:t>
      </w:r>
      <w:r w:rsidR="00E726E3">
        <w:rPr>
          <w:rFonts w:ascii="Cambria" w:hAnsi="Cambria"/>
          <w:lang w:val="de-DE"/>
        </w:rPr>
        <w:t xml:space="preserve"> Kellner </w:t>
      </w:r>
      <w:r w:rsidR="001F5FED">
        <w:rPr>
          <w:rFonts w:ascii="Cambria" w:hAnsi="Cambria"/>
          <w:lang w:val="de-DE"/>
        </w:rPr>
        <w:t>zu sein.</w:t>
      </w:r>
    </w:p>
    <w:p w14:paraId="1D574EDD" w14:textId="672A621B" w:rsidR="00AE5858" w:rsidRPr="006E5E78" w:rsidRDefault="00D744B6" w:rsidP="00924280">
      <w:pPr>
        <w:pStyle w:val="ListParagraph"/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Du kannst </w:t>
      </w:r>
      <w:r w:rsidR="00F25137">
        <w:rPr>
          <w:rFonts w:ascii="Cambria" w:hAnsi="Cambria"/>
          <w:lang w:val="de-DE"/>
        </w:rPr>
        <w:t xml:space="preserve">hier </w:t>
      </w:r>
      <w:r w:rsidRPr="006E5E78">
        <w:rPr>
          <w:rFonts w:ascii="Cambria" w:hAnsi="Cambria"/>
          <w:lang w:val="de-DE"/>
        </w:rPr>
        <w:t>die Speisekarte sehen:</w:t>
      </w:r>
    </w:p>
    <w:p w14:paraId="0098D640" w14:textId="3517DF38" w:rsidR="004C5AE0" w:rsidRDefault="009028A7" w:rsidP="007058C9">
      <w:pPr>
        <w:pStyle w:val="ListParagraph"/>
        <w:rPr>
          <w:rStyle w:val="Hyperlink"/>
          <w:rFonts w:ascii="Cambria" w:eastAsia="Times New Roman" w:hAnsi="Cambria"/>
          <w:lang w:val="de-DE" w:eastAsia="da-DK"/>
        </w:rPr>
      </w:pPr>
      <w:hyperlink r:id="rId12" w:history="1">
        <w:r w:rsidR="0060704A" w:rsidRPr="003D6F2C">
          <w:rPr>
            <w:rStyle w:val="Hyperlink"/>
            <w:rFonts w:ascii="Cambria" w:eastAsia="Times New Roman" w:hAnsi="Cambria"/>
            <w:lang w:val="de-DE" w:eastAsia="da-DK"/>
          </w:rPr>
          <w:t>https://tv-turm.de/wp-content/uploads/2023/01/Winter-Menu.pdf</w:t>
        </w:r>
      </w:hyperlink>
    </w:p>
    <w:p w14:paraId="14996773" w14:textId="77777777" w:rsidR="005127AD" w:rsidRDefault="0060704A" w:rsidP="005127AD">
      <w:pPr>
        <w:ind w:firstLine="720"/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  <w:r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  <w:t>Hier kannst du die Getränkekarte sehen:</w:t>
      </w:r>
    </w:p>
    <w:p w14:paraId="41373BC5" w14:textId="231299BC" w:rsidR="0060704A" w:rsidRDefault="009028A7" w:rsidP="005127AD">
      <w:pPr>
        <w:ind w:firstLine="720"/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  <w:hyperlink r:id="rId13" w:history="1">
        <w:r w:rsidR="00204D35" w:rsidRPr="003D6F2C">
          <w:rPr>
            <w:rStyle w:val="Hyperlink"/>
            <w:rFonts w:ascii="Cambria" w:eastAsia="Times New Roman" w:hAnsi="Cambria"/>
            <w:lang w:val="de-DE" w:eastAsia="da-DK"/>
          </w:rPr>
          <w:t>https://tv-turm.de/wp-content/uploads/2022/10/GETRAeNKE_neu-ab-Oktober-2022.pdf</w:t>
        </w:r>
      </w:hyperlink>
    </w:p>
    <w:p w14:paraId="392D77D1" w14:textId="77777777" w:rsidR="00914132" w:rsidRDefault="00914132" w:rsidP="0060704A">
      <w:pPr>
        <w:ind w:firstLine="720"/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</w:p>
    <w:p w14:paraId="2D35186B" w14:textId="77777777" w:rsidR="00A932F7" w:rsidRDefault="00A932F7" w:rsidP="00204D35">
      <w:pPr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</w:p>
    <w:p w14:paraId="12C369D7" w14:textId="77777777" w:rsidR="001C7F4C" w:rsidRDefault="001C7F4C" w:rsidP="00917491">
      <w:pPr>
        <w:ind w:firstLine="720"/>
        <w:jc w:val="center"/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</w:pPr>
    </w:p>
    <w:p w14:paraId="57FEA543" w14:textId="7655BBE6" w:rsidR="00A932F7" w:rsidRDefault="00A949C1" w:rsidP="00917491">
      <w:pPr>
        <w:ind w:firstLine="720"/>
        <w:jc w:val="center"/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</w:pPr>
      <w:r w:rsidRPr="00917491"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  <w:t xml:space="preserve">Schreibe hier eueren </w:t>
      </w:r>
      <w:r w:rsidR="00FC3FAB" w:rsidRPr="00917491"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  <w:t>Bestellungsd</w:t>
      </w:r>
      <w:r w:rsidRPr="00917491"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  <w:t>ialog</w:t>
      </w:r>
      <w:r w:rsidR="00FC3FAB" w:rsidRPr="00917491"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  <w:t>:</w:t>
      </w:r>
    </w:p>
    <w:p w14:paraId="287D8EAE" w14:textId="77777777" w:rsidR="00917491" w:rsidRPr="00917491" w:rsidRDefault="00917491" w:rsidP="00917491">
      <w:pPr>
        <w:ind w:firstLine="720"/>
        <w:jc w:val="center"/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</w:pPr>
    </w:p>
    <w:p w14:paraId="43C116A7" w14:textId="77777777" w:rsidR="00F14357" w:rsidRDefault="00F14357" w:rsidP="00F14357">
      <w:pPr>
        <w:rPr>
          <w:rFonts w:ascii="Cambria" w:hAnsi="Cambria"/>
          <w:lang w:val="de-DE"/>
        </w:rPr>
      </w:pPr>
    </w:p>
    <w:p w14:paraId="502F94BA" w14:textId="3D7EBD1D" w:rsidR="00F14357" w:rsidRDefault="00F14357" w:rsidP="00F14357">
      <w:pPr>
        <w:rPr>
          <w:rFonts w:ascii="Cambria" w:hAnsi="Cambria"/>
          <w:lang w:val="de-DE"/>
        </w:rPr>
      </w:pPr>
      <w:r w:rsidRPr="001F5220">
        <w:rPr>
          <w:rFonts w:ascii="Cambria" w:hAnsi="Cambria"/>
          <w:b/>
          <w:bCs/>
          <w:lang w:val="de-DE"/>
        </w:rPr>
        <w:t>Kellner</w:t>
      </w:r>
      <w:r>
        <w:rPr>
          <w:rFonts w:ascii="Cambria" w:hAnsi="Cambria"/>
          <w:lang w:val="de-DE"/>
        </w:rPr>
        <w:t xml:space="preserve">: </w:t>
      </w:r>
      <w:r w:rsidR="00917491">
        <w:rPr>
          <w:rFonts w:ascii="Cambria" w:hAnsi="Cambria"/>
          <w:lang w:val="de-DE"/>
        </w:rPr>
        <w:t>Kann ich ihnen</w:t>
      </w:r>
      <w:r w:rsidR="009B14B5">
        <w:rPr>
          <w:rFonts w:ascii="Cambria" w:hAnsi="Cambria"/>
          <w:lang w:val="de-DE"/>
        </w:rPr>
        <w:t xml:space="preserve"> </w:t>
      </w:r>
      <w:proofErr w:type="gramStart"/>
      <w:r w:rsidR="009B14B5">
        <w:rPr>
          <w:rFonts w:ascii="Cambria" w:hAnsi="Cambria"/>
          <w:lang w:val="de-DE"/>
        </w:rPr>
        <w:t>helfen?/</w:t>
      </w:r>
      <w:proofErr w:type="gramEnd"/>
      <w:r w:rsidR="009B14B5">
        <w:rPr>
          <w:rFonts w:ascii="Cambria" w:hAnsi="Cambria"/>
          <w:lang w:val="de-DE"/>
        </w:rPr>
        <w:t>Was möchten Sie bestellen?</w:t>
      </w:r>
    </w:p>
    <w:p w14:paraId="387EEDAC" w14:textId="77777777" w:rsidR="00F14357" w:rsidRDefault="00F14357" w:rsidP="00F14357">
      <w:pPr>
        <w:rPr>
          <w:rFonts w:ascii="Cambria" w:hAnsi="Cambria"/>
          <w:lang w:val="de-DE"/>
        </w:rPr>
      </w:pPr>
    </w:p>
    <w:p w14:paraId="45D9B49B" w14:textId="40987390" w:rsidR="00F14357" w:rsidRDefault="00F14357" w:rsidP="00F14357">
      <w:pPr>
        <w:rPr>
          <w:rFonts w:ascii="Cambria" w:hAnsi="Cambria"/>
          <w:lang w:val="de-DE"/>
        </w:rPr>
      </w:pPr>
      <w:r w:rsidRPr="001F5220">
        <w:rPr>
          <w:rFonts w:ascii="Cambria" w:hAnsi="Cambria"/>
          <w:b/>
          <w:bCs/>
          <w:lang w:val="de-DE"/>
        </w:rPr>
        <w:t>Gast</w:t>
      </w:r>
      <w:r>
        <w:rPr>
          <w:rFonts w:ascii="Cambria" w:hAnsi="Cambria"/>
          <w:lang w:val="de-DE"/>
        </w:rPr>
        <w:t xml:space="preserve">: </w:t>
      </w:r>
      <w:r w:rsidR="009B14B5">
        <w:rPr>
          <w:rFonts w:ascii="Cambria" w:hAnsi="Cambria"/>
          <w:lang w:val="de-DE"/>
        </w:rPr>
        <w:t>Ich möchte</w:t>
      </w:r>
      <w:r w:rsidR="00663208">
        <w:rPr>
          <w:rFonts w:ascii="Cambria" w:hAnsi="Cambria"/>
          <w:lang w:val="de-DE"/>
        </w:rPr>
        <w:t xml:space="preserve"> </w:t>
      </w:r>
      <w:proofErr w:type="gramStart"/>
      <w:r w:rsidR="00663208">
        <w:rPr>
          <w:rFonts w:ascii="Cambria" w:hAnsi="Cambria"/>
          <w:lang w:val="de-DE"/>
        </w:rPr>
        <w:t>gern….</w:t>
      </w:r>
      <w:proofErr w:type="gramEnd"/>
      <w:r w:rsidR="00663208">
        <w:rPr>
          <w:rFonts w:ascii="Cambria" w:hAnsi="Cambria"/>
          <w:lang w:val="de-DE"/>
        </w:rPr>
        <w:t>/Ich hätte gern…. (best</w:t>
      </w:r>
      <w:r w:rsidR="005C79DF">
        <w:rPr>
          <w:rFonts w:ascii="Cambria" w:hAnsi="Cambria"/>
          <w:lang w:val="de-DE"/>
        </w:rPr>
        <w:t>ellt sowohl eine</w:t>
      </w:r>
      <w:r w:rsidR="00663208">
        <w:rPr>
          <w:rFonts w:ascii="Cambria" w:hAnsi="Cambria"/>
          <w:lang w:val="de-DE"/>
        </w:rPr>
        <w:t xml:space="preserve"> Vorspeise, </w:t>
      </w:r>
      <w:r w:rsidR="000E4D0E">
        <w:rPr>
          <w:rFonts w:ascii="Cambria" w:hAnsi="Cambria"/>
          <w:lang w:val="de-DE"/>
        </w:rPr>
        <w:t xml:space="preserve">ein </w:t>
      </w:r>
      <w:r w:rsidR="00663208">
        <w:rPr>
          <w:rFonts w:ascii="Cambria" w:hAnsi="Cambria"/>
          <w:lang w:val="de-DE"/>
        </w:rPr>
        <w:t xml:space="preserve">Hauptgericht, </w:t>
      </w:r>
      <w:r w:rsidR="00A7125D">
        <w:rPr>
          <w:rFonts w:ascii="Cambria" w:hAnsi="Cambria"/>
          <w:lang w:val="de-DE"/>
        </w:rPr>
        <w:t xml:space="preserve">ein </w:t>
      </w:r>
      <w:r w:rsidR="00663208">
        <w:rPr>
          <w:rFonts w:ascii="Cambria" w:hAnsi="Cambria"/>
          <w:lang w:val="de-DE"/>
        </w:rPr>
        <w:t>De</w:t>
      </w:r>
      <w:r w:rsidR="005C79DF">
        <w:rPr>
          <w:rFonts w:ascii="Cambria" w:hAnsi="Cambria"/>
          <w:lang w:val="de-DE"/>
        </w:rPr>
        <w:t xml:space="preserve">ssert als auch etwas </w:t>
      </w:r>
      <w:proofErr w:type="gramStart"/>
      <w:r w:rsidR="005C79DF">
        <w:rPr>
          <w:rFonts w:ascii="Cambria" w:hAnsi="Cambria"/>
          <w:lang w:val="de-DE"/>
        </w:rPr>
        <w:t xml:space="preserve">zum </w:t>
      </w:r>
      <w:proofErr w:type="spellStart"/>
      <w:r w:rsidR="005C79DF">
        <w:rPr>
          <w:rFonts w:ascii="Cambria" w:hAnsi="Cambria"/>
          <w:lang w:val="de-DE"/>
        </w:rPr>
        <w:t>trinken</w:t>
      </w:r>
      <w:proofErr w:type="spellEnd"/>
      <w:proofErr w:type="gramEnd"/>
      <w:r w:rsidR="005C79DF">
        <w:rPr>
          <w:rFonts w:ascii="Cambria" w:hAnsi="Cambria"/>
          <w:lang w:val="de-DE"/>
        </w:rPr>
        <w:t>)</w:t>
      </w:r>
    </w:p>
    <w:p w14:paraId="175CAD72" w14:textId="77777777" w:rsidR="001743B1" w:rsidRDefault="001743B1" w:rsidP="00F14357">
      <w:pPr>
        <w:rPr>
          <w:rFonts w:ascii="Cambria" w:hAnsi="Cambria"/>
          <w:lang w:val="de-DE"/>
        </w:rPr>
      </w:pPr>
    </w:p>
    <w:p w14:paraId="3A7A937B" w14:textId="09CBE46D" w:rsidR="001743B1" w:rsidRDefault="001743B1" w:rsidP="00F14357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Kellner:</w:t>
      </w:r>
      <w:r>
        <w:rPr>
          <w:rFonts w:ascii="Cambria" w:hAnsi="Cambria"/>
          <w:lang w:val="de-DE"/>
        </w:rPr>
        <w:t xml:space="preserve"> </w:t>
      </w:r>
      <w:r w:rsidR="000C1738">
        <w:rPr>
          <w:rFonts w:ascii="Cambria" w:hAnsi="Cambria"/>
          <w:lang w:val="de-DE"/>
        </w:rPr>
        <w:t>Sonst noch etwas?</w:t>
      </w:r>
    </w:p>
    <w:p w14:paraId="1998255A" w14:textId="77777777" w:rsidR="000C1738" w:rsidRDefault="000C1738" w:rsidP="00F14357">
      <w:pPr>
        <w:rPr>
          <w:rFonts w:ascii="Cambria" w:hAnsi="Cambria"/>
          <w:lang w:val="de-DE"/>
        </w:rPr>
      </w:pPr>
    </w:p>
    <w:p w14:paraId="5E79DB46" w14:textId="0CEEBF49" w:rsidR="000C1738" w:rsidRDefault="000C1738" w:rsidP="00F14357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Gast:</w:t>
      </w:r>
      <w:r>
        <w:rPr>
          <w:rFonts w:ascii="Cambria" w:hAnsi="Cambria"/>
          <w:lang w:val="de-DE"/>
        </w:rPr>
        <w:t xml:space="preserve"> </w:t>
      </w:r>
      <w:r w:rsidR="00BF1B41">
        <w:rPr>
          <w:rFonts w:ascii="Cambria" w:hAnsi="Cambria"/>
          <w:lang w:val="de-DE"/>
        </w:rPr>
        <w:t>Ja</w:t>
      </w:r>
      <w:r w:rsidR="00D21416">
        <w:rPr>
          <w:rFonts w:ascii="Cambria" w:hAnsi="Cambria"/>
          <w:lang w:val="de-DE"/>
        </w:rPr>
        <w:t xml:space="preserve"> ich hätte auch gern/ich möchte auch gern</w:t>
      </w:r>
      <w:r w:rsidR="008B276F">
        <w:rPr>
          <w:rFonts w:ascii="Cambria" w:hAnsi="Cambria"/>
          <w:lang w:val="de-DE"/>
        </w:rPr>
        <w:t>/</w:t>
      </w:r>
      <w:r w:rsidR="00BF09BA">
        <w:rPr>
          <w:rFonts w:ascii="Cambria" w:hAnsi="Cambria"/>
          <w:lang w:val="de-DE"/>
        </w:rPr>
        <w:t xml:space="preserve">nein danke, das war es. </w:t>
      </w:r>
    </w:p>
    <w:p w14:paraId="7077947B" w14:textId="77777777" w:rsidR="0043062D" w:rsidRDefault="0043062D" w:rsidP="00F14357">
      <w:pPr>
        <w:rPr>
          <w:rFonts w:ascii="Cambria" w:hAnsi="Cambria"/>
          <w:lang w:val="de-DE"/>
        </w:rPr>
      </w:pPr>
    </w:p>
    <w:p w14:paraId="1F51E007" w14:textId="5456AF12" w:rsidR="0043062D" w:rsidRDefault="0043062D" w:rsidP="00F14357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Kellner:</w:t>
      </w:r>
      <w:r>
        <w:rPr>
          <w:rFonts w:ascii="Cambria" w:hAnsi="Cambria"/>
          <w:lang w:val="de-DE"/>
        </w:rPr>
        <w:t xml:space="preserve"> </w:t>
      </w:r>
      <w:r w:rsidR="009463CA">
        <w:rPr>
          <w:rFonts w:ascii="Cambria" w:hAnsi="Cambria"/>
          <w:lang w:val="de-DE"/>
        </w:rPr>
        <w:t>Danke schön</w:t>
      </w:r>
      <w:r w:rsidR="006D78D3">
        <w:rPr>
          <w:rFonts w:ascii="Cambria" w:hAnsi="Cambria"/>
          <w:lang w:val="de-DE"/>
        </w:rPr>
        <w:t xml:space="preserve">. </w:t>
      </w:r>
      <w:r w:rsidR="0081660E">
        <w:rPr>
          <w:rFonts w:ascii="Cambria" w:hAnsi="Cambria"/>
          <w:lang w:val="de-DE"/>
        </w:rPr>
        <w:t>Ein</w:t>
      </w:r>
      <w:r w:rsidR="001D058C">
        <w:rPr>
          <w:rFonts w:ascii="Cambria" w:hAnsi="Cambria"/>
          <w:lang w:val="de-DE"/>
        </w:rPr>
        <w:t>en</w:t>
      </w:r>
      <w:r w:rsidR="0081660E">
        <w:rPr>
          <w:rFonts w:ascii="Cambria" w:hAnsi="Cambria"/>
          <w:lang w:val="de-DE"/>
        </w:rPr>
        <w:t xml:space="preserve"> Moment bitte.</w:t>
      </w:r>
    </w:p>
    <w:p w14:paraId="71422D39" w14:textId="77777777" w:rsidR="006D78D3" w:rsidRDefault="006D78D3" w:rsidP="00F14357">
      <w:pPr>
        <w:rPr>
          <w:rFonts w:ascii="Cambria" w:hAnsi="Cambria"/>
          <w:lang w:val="de-DE"/>
        </w:rPr>
      </w:pPr>
    </w:p>
    <w:p w14:paraId="004E2C27" w14:textId="77777777" w:rsidR="006D78D3" w:rsidRPr="00F14357" w:rsidRDefault="006D78D3" w:rsidP="00F14357">
      <w:pPr>
        <w:rPr>
          <w:rFonts w:ascii="Cambria" w:hAnsi="Cambria"/>
          <w:lang w:val="de-DE"/>
        </w:rPr>
      </w:pPr>
    </w:p>
    <w:p w14:paraId="44DAF54E" w14:textId="046F0E46" w:rsidR="00780290" w:rsidRPr="006E5E78" w:rsidRDefault="00340BBF">
      <w:pPr>
        <w:rPr>
          <w:rFonts w:ascii="Cambria" w:hAnsi="Cambria"/>
          <w:lang w:val="de-DE"/>
        </w:rPr>
      </w:pPr>
      <w:r>
        <w:fldChar w:fldCharType="begin"/>
      </w:r>
      <w:r>
        <w:instrText xml:space="preserve"> INCLUDEPICTURE "https://cdn.pixabay.com/photo/2012/12/20/10/13/wine-glass-71380__340.jpg"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134CD7" wp14:editId="6CACA7E8">
            <wp:extent cx="4058175" cy="2691406"/>
            <wp:effectExtent l="0" t="0" r="6350" b="1270"/>
            <wp:docPr id="3" name="Picture 3" descr="Tillykke Med Fødselsdagen, Vinglas, 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lykke Med Fødselsdagen, Vinglas, B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11" cy="27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C3D94">
        <w:fldChar w:fldCharType="begin"/>
      </w:r>
      <w:r w:rsidR="007C3D94">
        <w:instrText xml:space="preserve"> INCLUDEPICTURE "https://cdn.pixabay.com/photo/2016/09/25/02/50/berlin-tv-tower-1693072__340.jpg" \* MERGEFORMATINET </w:instrText>
      </w:r>
      <w:r w:rsidR="007C3D94">
        <w:fldChar w:fldCharType="separate"/>
      </w:r>
      <w:r w:rsidR="007C3D94">
        <w:rPr>
          <w:noProof/>
        </w:rPr>
        <w:drawing>
          <wp:inline distT="0" distB="0" distL="0" distR="0" wp14:anchorId="2C5EBF05" wp14:editId="30BE92D5">
            <wp:extent cx="1868326" cy="2688857"/>
            <wp:effectExtent l="0" t="0" r="0" b="3810"/>
            <wp:docPr id="4" name="Picture 4" descr="Berlin Tv -Tårn, Berlin, Tv-Tå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 Tv -Tårn, Berlin, Tv-Tår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57" cy="274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D94">
        <w:fldChar w:fldCharType="end"/>
      </w:r>
    </w:p>
    <w:sectPr w:rsidR="00780290" w:rsidRPr="006E5E78" w:rsidSect="002B7000">
      <w:headerReference w:type="default" r:id="rId16"/>
      <w:footerReference w:type="default" r:id="rId17"/>
      <w:pgSz w:w="11900" w:h="16840"/>
      <w:pgMar w:top="1701" w:right="1134" w:bottom="144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9FAF" w14:textId="77777777" w:rsidR="008C6AE6" w:rsidRDefault="008C6AE6" w:rsidP="00970450">
      <w:r>
        <w:separator/>
      </w:r>
    </w:p>
  </w:endnote>
  <w:endnote w:type="continuationSeparator" w:id="0">
    <w:p w14:paraId="76380780" w14:textId="77777777" w:rsidR="008C6AE6" w:rsidRDefault="008C6AE6" w:rsidP="00970450">
      <w:r>
        <w:continuationSeparator/>
      </w:r>
    </w:p>
  </w:endnote>
  <w:endnote w:type="continuationNotice" w:id="1">
    <w:p w14:paraId="4765B6D0" w14:textId="77777777" w:rsidR="008C6AE6" w:rsidRDefault="008C6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61C4" w14:textId="1D200CBA" w:rsidR="00970450" w:rsidRDefault="000D34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94FF3A" wp14:editId="73802CE4">
              <wp:simplePos x="0" y="0"/>
              <wp:positionH relativeFrom="column">
                <wp:posOffset>-342900</wp:posOffset>
              </wp:positionH>
              <wp:positionV relativeFrom="paragraph">
                <wp:posOffset>390525</wp:posOffset>
              </wp:positionV>
              <wp:extent cx="5286375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3138171D" w14:textId="77777777" w:rsidR="000D346A" w:rsidRPr="00F70B67" w:rsidRDefault="000D346A" w:rsidP="000D346A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FDB7BEA" w14:textId="77777777" w:rsidR="000D346A" w:rsidRPr="0029091A" w:rsidRDefault="000D346A" w:rsidP="000D346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194FF3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7pt;margin-top:30.7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" filled="f" stroked="f">
              <v:textbox>
                <w:txbxContent>
                  <w:p w14:paraId="3138171D" w14:textId="77777777" w:rsidR="000D346A" w:rsidRPr="00F70B67" w:rsidRDefault="000D346A" w:rsidP="000D346A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FDB7BEA" w14:textId="77777777" w:rsidR="000D346A" w:rsidRPr="0029091A" w:rsidRDefault="000D346A" w:rsidP="000D346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18BB">
      <w:rPr>
        <w:noProof/>
      </w:rPr>
      <w:drawing>
        <wp:anchor distT="0" distB="0" distL="114300" distR="114300" simplePos="0" relativeHeight="251658240" behindDoc="0" locked="0" layoutInCell="1" allowOverlap="1" wp14:anchorId="36EA7DB3" wp14:editId="057A3F0B">
          <wp:simplePos x="0" y="0"/>
          <wp:positionH relativeFrom="column">
            <wp:posOffset>5537915</wp:posOffset>
          </wp:positionH>
          <wp:positionV relativeFrom="paragraph">
            <wp:posOffset>-489362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1267" w14:textId="77777777" w:rsidR="008C6AE6" w:rsidRDefault="008C6AE6" w:rsidP="00970450">
      <w:r>
        <w:separator/>
      </w:r>
    </w:p>
  </w:footnote>
  <w:footnote w:type="continuationSeparator" w:id="0">
    <w:p w14:paraId="58DFB8D7" w14:textId="77777777" w:rsidR="008C6AE6" w:rsidRDefault="008C6AE6" w:rsidP="00970450">
      <w:r>
        <w:continuationSeparator/>
      </w:r>
    </w:p>
  </w:footnote>
  <w:footnote w:type="continuationNotice" w:id="1">
    <w:p w14:paraId="01EDBD13" w14:textId="77777777" w:rsidR="008C6AE6" w:rsidRDefault="008C6A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B2FE" w14:textId="1E93F157" w:rsidR="007324EC" w:rsidRPr="007324EC" w:rsidRDefault="007324EC">
    <w:pPr>
      <w:pStyle w:val="Header"/>
      <w:rPr>
        <w:rFonts w:ascii="Avenir Next" w:hAnsi="Avenir Next"/>
      </w:rPr>
    </w:pPr>
    <w:r w:rsidRPr="007324EC">
      <w:rPr>
        <w:rFonts w:ascii="Avenir Next" w:hAnsi="Avenir Next"/>
      </w:rPr>
      <w:t>Station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026A"/>
    <w:multiLevelType w:val="hybridMultilevel"/>
    <w:tmpl w:val="A92A1E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0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90"/>
    <w:rsid w:val="000212F9"/>
    <w:rsid w:val="00087C7C"/>
    <w:rsid w:val="000B18A5"/>
    <w:rsid w:val="000C1738"/>
    <w:rsid w:val="000D346A"/>
    <w:rsid w:val="000E4D0E"/>
    <w:rsid w:val="00173A35"/>
    <w:rsid w:val="001743B1"/>
    <w:rsid w:val="001C7F4C"/>
    <w:rsid w:val="001D058C"/>
    <w:rsid w:val="001F5220"/>
    <w:rsid w:val="001F5FED"/>
    <w:rsid w:val="00204D35"/>
    <w:rsid w:val="00257011"/>
    <w:rsid w:val="00287B1F"/>
    <w:rsid w:val="002A28E4"/>
    <w:rsid w:val="002B7000"/>
    <w:rsid w:val="002E1BD3"/>
    <w:rsid w:val="002F674D"/>
    <w:rsid w:val="003049F7"/>
    <w:rsid w:val="00340BBF"/>
    <w:rsid w:val="0035328E"/>
    <w:rsid w:val="00394F6B"/>
    <w:rsid w:val="003B3DCC"/>
    <w:rsid w:val="003C4737"/>
    <w:rsid w:val="003F3D19"/>
    <w:rsid w:val="0043062D"/>
    <w:rsid w:val="004C5AE0"/>
    <w:rsid w:val="004F1556"/>
    <w:rsid w:val="00510B77"/>
    <w:rsid w:val="00511961"/>
    <w:rsid w:val="005127AD"/>
    <w:rsid w:val="00565ABF"/>
    <w:rsid w:val="005C79DF"/>
    <w:rsid w:val="005E1D58"/>
    <w:rsid w:val="0060704A"/>
    <w:rsid w:val="006127DA"/>
    <w:rsid w:val="0066149F"/>
    <w:rsid w:val="00663208"/>
    <w:rsid w:val="00680D63"/>
    <w:rsid w:val="006D78D3"/>
    <w:rsid w:val="006E5E78"/>
    <w:rsid w:val="007058C9"/>
    <w:rsid w:val="007324EC"/>
    <w:rsid w:val="00780290"/>
    <w:rsid w:val="007C3D94"/>
    <w:rsid w:val="007F3BCF"/>
    <w:rsid w:val="0081660E"/>
    <w:rsid w:val="008B276F"/>
    <w:rsid w:val="008C5552"/>
    <w:rsid w:val="008C6AE6"/>
    <w:rsid w:val="008C7AEA"/>
    <w:rsid w:val="008D41EF"/>
    <w:rsid w:val="008F2658"/>
    <w:rsid w:val="009028A7"/>
    <w:rsid w:val="00914132"/>
    <w:rsid w:val="00917491"/>
    <w:rsid w:val="00924280"/>
    <w:rsid w:val="00936058"/>
    <w:rsid w:val="009463CA"/>
    <w:rsid w:val="00970450"/>
    <w:rsid w:val="009874A7"/>
    <w:rsid w:val="009B14B5"/>
    <w:rsid w:val="00A23221"/>
    <w:rsid w:val="00A666C6"/>
    <w:rsid w:val="00A7125D"/>
    <w:rsid w:val="00A932F7"/>
    <w:rsid w:val="00A949C1"/>
    <w:rsid w:val="00AB7C02"/>
    <w:rsid w:val="00AE5858"/>
    <w:rsid w:val="00AE78A3"/>
    <w:rsid w:val="00AF4AEC"/>
    <w:rsid w:val="00B737CB"/>
    <w:rsid w:val="00BC18BB"/>
    <w:rsid w:val="00BF09BA"/>
    <w:rsid w:val="00BF1B41"/>
    <w:rsid w:val="00C1308C"/>
    <w:rsid w:val="00C23FC9"/>
    <w:rsid w:val="00C31E15"/>
    <w:rsid w:val="00C37771"/>
    <w:rsid w:val="00C5487E"/>
    <w:rsid w:val="00CC7A33"/>
    <w:rsid w:val="00CD5805"/>
    <w:rsid w:val="00D21416"/>
    <w:rsid w:val="00D3343F"/>
    <w:rsid w:val="00D4765A"/>
    <w:rsid w:val="00D744B6"/>
    <w:rsid w:val="00DC6348"/>
    <w:rsid w:val="00DD1450"/>
    <w:rsid w:val="00E50039"/>
    <w:rsid w:val="00E56FD6"/>
    <w:rsid w:val="00E726E3"/>
    <w:rsid w:val="00F14357"/>
    <w:rsid w:val="00F25137"/>
    <w:rsid w:val="00F55A0A"/>
    <w:rsid w:val="00F655A8"/>
    <w:rsid w:val="00FC3FAB"/>
    <w:rsid w:val="00FD5170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F072"/>
  <w15:chartTrackingRefBased/>
  <w15:docId w15:val="{BC447893-296E-48A9-A69F-151929E9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780290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character" w:styleId="Hyperlink">
    <w:name w:val="Hyperlink"/>
    <w:basedOn w:val="DefaultParagraphFont"/>
    <w:uiPriority w:val="99"/>
    <w:unhideWhenUsed/>
    <w:rsid w:val="008C55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8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9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45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50"/>
  </w:style>
  <w:style w:type="paragraph" w:styleId="Footer">
    <w:name w:val="footer"/>
    <w:basedOn w:val="Normal"/>
    <w:link w:val="FooterChar"/>
    <w:uiPriority w:val="99"/>
    <w:unhideWhenUsed/>
    <w:rsid w:val="0097045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50"/>
  </w:style>
  <w:style w:type="character" w:styleId="FollowedHyperlink">
    <w:name w:val="FollowedHyperlink"/>
    <w:basedOn w:val="DefaultParagraphFont"/>
    <w:uiPriority w:val="99"/>
    <w:semiHidden/>
    <w:unhideWhenUsed/>
    <w:rsid w:val="00AB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v-turm.de/wp-content/uploads/2022/10/GETRAeNKE_neu-ab-Oktober-202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v-turm.de/wp-content/uploads/2023/01/Winter-Menu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v-turm.de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79304-E542-49D6-BACF-E4F0B6396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04726-92BC-4B26-B7B1-57285A7A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14640-8ED4-4D5A-9D71-24C2A08F1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1690</Characters>
  <Application>Microsoft Office Word</Application>
  <DocSecurity>4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Kenneth Lynggaard</cp:lastModifiedBy>
  <cp:revision>76</cp:revision>
  <dcterms:created xsi:type="dcterms:W3CDTF">2022-02-09T22:07:00Z</dcterms:created>
  <dcterms:modified xsi:type="dcterms:W3CDTF">2023-03-06T19:47:00Z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