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1D49" w14:textId="2ADD8A18" w:rsidR="001B603D" w:rsidRPr="00EE09F3" w:rsidRDefault="001B603D" w:rsidP="38DD0A40">
      <w:pPr>
        <w:jc w:val="center"/>
        <w:rPr>
          <w:rFonts w:ascii="Avenir Next" w:eastAsia="Cambria" w:hAnsi="Avenir Next" w:cs="Cambria"/>
          <w:b/>
          <w:bCs/>
          <w:sz w:val="48"/>
          <w:szCs w:val="48"/>
          <w:lang w:val="en-US"/>
        </w:rPr>
      </w:pPr>
      <w:r w:rsidRPr="00EE09F3">
        <w:rPr>
          <w:rFonts w:ascii="Avenir Next" w:eastAsia="Cambria" w:hAnsi="Avenir Next" w:cs="Cambria"/>
          <w:b/>
          <w:bCs/>
          <w:sz w:val="48"/>
          <w:szCs w:val="48"/>
          <w:lang w:val="en-US"/>
        </w:rPr>
        <w:t>Station 6: Das KaDeWe</w:t>
      </w:r>
    </w:p>
    <w:p w14:paraId="54D95C7D" w14:textId="10078A12" w:rsidR="00796042" w:rsidRPr="00AF5CEF" w:rsidRDefault="00796042" w:rsidP="38DD0A40">
      <w:pPr>
        <w:rPr>
          <w:rFonts w:ascii="Cambria" w:eastAsia="Cambria" w:hAnsi="Cambria" w:cs="Cambria"/>
          <w:lang w:val="en-US"/>
        </w:rPr>
      </w:pPr>
    </w:p>
    <w:p w14:paraId="0F9F01CB" w14:textId="77777777" w:rsidR="00796042" w:rsidRDefault="009B749F" w:rsidP="38DD0A40">
      <w:pPr>
        <w:pStyle w:val="NormalWeb"/>
        <w:rPr>
          <w:rFonts w:ascii="Cambria" w:eastAsia="Cambria" w:hAnsi="Cambria" w:cs="Cambria"/>
          <w:lang w:val="en-US"/>
        </w:rPr>
      </w:pPr>
      <w:r w:rsidRPr="00796042">
        <w:rPr>
          <w:rFonts w:ascii="Cambria" w:eastAsia="Cambria" w:hAnsi="Cambria" w:cs="Cambria"/>
          <w:b/>
          <w:bCs/>
          <w:lang w:val="en-US"/>
        </w:rPr>
        <w:t>Lies de</w:t>
      </w:r>
      <w:r w:rsidR="00796042" w:rsidRPr="00796042">
        <w:rPr>
          <w:rFonts w:ascii="Cambria" w:eastAsia="Cambria" w:hAnsi="Cambria" w:cs="Cambria"/>
          <w:b/>
          <w:bCs/>
          <w:lang w:val="en-US"/>
        </w:rPr>
        <w:t xml:space="preserve">n </w:t>
      </w:r>
      <w:r w:rsidR="001B603D" w:rsidRPr="00796042">
        <w:rPr>
          <w:rFonts w:ascii="Cambria" w:eastAsia="Cambria" w:hAnsi="Cambria" w:cs="Cambria"/>
          <w:b/>
          <w:bCs/>
          <w:lang w:val="en-US"/>
        </w:rPr>
        <w:t>Text:</w:t>
      </w:r>
      <w:r w:rsidR="001B603D" w:rsidRPr="05B65DF5">
        <w:rPr>
          <w:rFonts w:ascii="Cambria" w:eastAsia="Cambria" w:hAnsi="Cambria" w:cs="Cambria"/>
          <w:lang w:val="en-US"/>
        </w:rPr>
        <w:t xml:space="preserve"> </w:t>
      </w:r>
    </w:p>
    <w:p w14:paraId="1B73789A" w14:textId="77777777" w:rsidR="001F32A2" w:rsidRDefault="001F32A2" w:rsidP="001F32A2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(Teksten „Die Stadtrundfahrt“ er fra Der Sprung 4)</w:t>
      </w:r>
    </w:p>
    <w:p w14:paraId="4E43FDE7" w14:textId="77777777" w:rsidR="00647324" w:rsidRDefault="00647324" w:rsidP="38DD0A40">
      <w:pPr>
        <w:rPr>
          <w:rFonts w:ascii="Times New Roman" w:eastAsia="Times New Roman" w:hAnsi="Times New Roman"/>
          <w:color w:val="auto"/>
          <w:lang w:val="de-DE" w:eastAsia="da-DK"/>
        </w:rPr>
      </w:pPr>
    </w:p>
    <w:p w14:paraId="7430C7C4" w14:textId="29E8424B" w:rsidR="001B603D" w:rsidRPr="001B603D" w:rsidRDefault="001B603D" w:rsidP="38DD0A40">
      <w:pPr>
        <w:rPr>
          <w:rFonts w:ascii="Cambria" w:eastAsia="Cambria" w:hAnsi="Cambria" w:cs="Cambria"/>
          <w:color w:val="auto"/>
          <w:lang w:eastAsia="da-DK"/>
        </w:rPr>
      </w:pPr>
      <w:r w:rsidRPr="5775A19E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5775A19E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"https://cdn.pixabay.com/photo/2016/08/15/17/33/kadewe-1595973__340.jpg" \* MERGEFORMATINET </w:instrText>
      </w:r>
      <w:r w:rsidRPr="5775A19E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>
        <w:rPr>
          <w:noProof/>
        </w:rPr>
        <w:drawing>
          <wp:inline distT="0" distB="0" distL="0" distR="0" wp14:anchorId="772C2913" wp14:editId="5775A19E">
            <wp:extent cx="6116321" cy="4074795"/>
            <wp:effectExtent l="0" t="0" r="5080" b="1905"/>
            <wp:docPr id="1" name="Billede 1" descr="Kadewe, Berlin, Jule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75A19E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F7E5872" w14:textId="35FE07DF" w:rsidR="64B7CC22" w:rsidRDefault="64B7CC22" w:rsidP="38DD0A40">
      <w:pPr>
        <w:rPr>
          <w:rFonts w:ascii="Cambria" w:eastAsia="Cambria" w:hAnsi="Cambria" w:cs="Cambria"/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110C27FC" w14:textId="2D8E2730" w:rsidR="00AF5CEF" w:rsidRPr="00AF5CEF" w:rsidRDefault="3784F88F" w:rsidP="38DD0A40">
      <w:pPr>
        <w:rPr>
          <w:rFonts w:ascii="Cambria" w:eastAsia="Cambria" w:hAnsi="Cambria" w:cs="Cambria"/>
          <w:b/>
          <w:bCs/>
          <w:lang w:val="de"/>
        </w:rPr>
      </w:pPr>
      <w:r w:rsidRPr="00AF5CEF">
        <w:rPr>
          <w:rFonts w:ascii="Cambria" w:eastAsia="Cambria" w:hAnsi="Cambria" w:cs="Cambria"/>
          <w:b/>
          <w:bCs/>
          <w:lang w:val="de"/>
        </w:rPr>
        <w:t>Aufgabe</w:t>
      </w:r>
      <w:r w:rsidR="00E14E29">
        <w:rPr>
          <w:rFonts w:ascii="Cambria" w:eastAsia="Cambria" w:hAnsi="Cambria" w:cs="Cambria"/>
          <w:b/>
          <w:bCs/>
          <w:lang w:val="de"/>
        </w:rPr>
        <w:t xml:space="preserve"> 1</w:t>
      </w:r>
      <w:r w:rsidRPr="00AF5CEF">
        <w:rPr>
          <w:rFonts w:ascii="Cambria" w:eastAsia="Cambria" w:hAnsi="Cambria" w:cs="Cambria"/>
          <w:b/>
          <w:bCs/>
          <w:lang w:val="de"/>
        </w:rPr>
        <w:t xml:space="preserve">: </w:t>
      </w:r>
    </w:p>
    <w:p w14:paraId="3954F7D4" w14:textId="3435DA80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Ihr sollt ”Til te hos kejseren” spielen </w:t>
      </w:r>
    </w:p>
    <w:p w14:paraId="435C55F5" w14:textId="0708E864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Eine Person zieht eine Karte und macht einen Satz: </w:t>
      </w:r>
    </w:p>
    <w:p w14:paraId="426DBBFF" w14:textId="6DDDD6EA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49379604" w14:textId="2F1CB951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In KaDeWe kann man WEIN kaufen </w:t>
      </w:r>
    </w:p>
    <w:p w14:paraId="11D9BCCA" w14:textId="041BE986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00072849" w14:textId="47840AFD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Die nächste Person zieht eine neue Karte und macht einen neuen Satz mit dem vorigen Wort und dem neuen Wort: </w:t>
      </w:r>
    </w:p>
    <w:p w14:paraId="2A87A207" w14:textId="6085423B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6955A72D" w14:textId="7B0AE511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--&gt; In KaDeWe kann man WEIN UND KÄSE kaufen </w:t>
      </w:r>
    </w:p>
    <w:p w14:paraId="4658091A" w14:textId="1935A580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7FAC5D8E" w14:textId="35308C6E" w:rsidR="64B7CC22" w:rsidRDefault="3784F88F" w:rsidP="38DD0A40">
      <w:pPr>
        <w:rPr>
          <w:rFonts w:ascii="Cambria" w:eastAsia="Cambria" w:hAnsi="Cambria" w:cs="Cambria"/>
          <w:lang w:val="de"/>
        </w:rPr>
      </w:pPr>
      <w:r w:rsidRPr="05B65DF5">
        <w:rPr>
          <w:rFonts w:ascii="Cambria" w:eastAsia="Cambria" w:hAnsi="Cambria" w:cs="Cambria"/>
          <w:lang w:val="de"/>
        </w:rPr>
        <w:t xml:space="preserve">--&gt; In KaDeWe kann man WEIN UND KÄSE und HOSEN kaufen usw. usw. </w:t>
      </w:r>
    </w:p>
    <w:p w14:paraId="3EC4D3D2" w14:textId="77777777" w:rsidR="00D05DE0" w:rsidRDefault="00D05DE0" w:rsidP="38DD0A40">
      <w:pPr>
        <w:rPr>
          <w:rFonts w:ascii="Cambria" w:eastAsia="Cambria" w:hAnsi="Cambria" w:cs="Cambria"/>
          <w:lang w:val="de"/>
        </w:rPr>
      </w:pPr>
    </w:p>
    <w:p w14:paraId="159F4208" w14:textId="29BB7C85" w:rsidR="00D05DE0" w:rsidRPr="00D25894" w:rsidRDefault="00D05DE0" w:rsidP="38DD0A40">
      <w:pPr>
        <w:rPr>
          <w:rFonts w:ascii="Cambria" w:eastAsia="Cambria" w:hAnsi="Cambria" w:cs="Cambria"/>
          <w:b/>
          <w:bCs/>
          <w:lang w:val="de"/>
        </w:rPr>
      </w:pPr>
      <w:r w:rsidRPr="00D25894">
        <w:rPr>
          <w:rFonts w:ascii="Cambria" w:eastAsia="Cambria" w:hAnsi="Cambria" w:cs="Cambria"/>
          <w:b/>
          <w:bCs/>
          <w:lang w:val="de"/>
        </w:rPr>
        <w:t xml:space="preserve">Aufgabe 2: </w:t>
      </w:r>
    </w:p>
    <w:p w14:paraId="0488E9EF" w14:textId="3487F436" w:rsidR="00D05DE0" w:rsidRPr="00D05DE0" w:rsidRDefault="00D05DE0" w:rsidP="38DD0A40">
      <w:pPr>
        <w:rPr>
          <w:lang w:val="de"/>
        </w:rPr>
      </w:pPr>
      <w:r>
        <w:rPr>
          <w:rFonts w:ascii="Cambria" w:eastAsia="Cambria" w:hAnsi="Cambria" w:cs="Cambria"/>
          <w:lang w:val="de"/>
        </w:rPr>
        <w:t>Wofür steht die Abkürzung „KaDeWe“</w:t>
      </w:r>
      <w:r w:rsidR="00645421">
        <w:rPr>
          <w:rFonts w:ascii="Cambria" w:eastAsia="Cambria" w:hAnsi="Cambria" w:cs="Cambria"/>
          <w:lang w:val="de"/>
        </w:rPr>
        <w:t xml:space="preserve"> und was bedeutet es auf Dänisch?</w:t>
      </w:r>
    </w:p>
    <w:p w14:paraId="67E97B73" w14:textId="7681AA62" w:rsidR="64B7CC22" w:rsidRPr="00D05DE0" w:rsidRDefault="3784F88F" w:rsidP="38DD0A40">
      <w:pPr>
        <w:rPr>
          <w:lang w:val="de"/>
        </w:rPr>
      </w:pPr>
      <w:r w:rsidRPr="5775A19E">
        <w:rPr>
          <w:rFonts w:ascii="Cambria" w:eastAsia="Cambria" w:hAnsi="Cambria" w:cs="Cambria"/>
          <w:lang w:val="de"/>
        </w:rPr>
        <w:lastRenderedPageBreak/>
        <w:t xml:space="preserve"> </w:t>
      </w:r>
    </w:p>
    <w:p w14:paraId="044A368F" w14:textId="2704DD77" w:rsidR="64B7CC22" w:rsidRPr="00D05DE0" w:rsidRDefault="3784F88F" w:rsidP="38DD0A40">
      <w:pPr>
        <w:rPr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7FA15CE3" w14:textId="1D958900" w:rsidR="64B7CC22" w:rsidRPr="00D05DE0" w:rsidRDefault="3784F88F" w:rsidP="38DD0A40">
      <w:pPr>
        <w:rPr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71596B45" w14:textId="02CA9EA3" w:rsidR="64B7CC22" w:rsidRPr="00D05DE0" w:rsidRDefault="3784F88F" w:rsidP="38DD0A40">
      <w:pPr>
        <w:rPr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7B39AEB9" w14:textId="0B86803D" w:rsidR="64B7CC22" w:rsidRPr="00D05DE0" w:rsidRDefault="3784F88F" w:rsidP="38DD0A40">
      <w:pPr>
        <w:rPr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4467F503" w14:textId="47A31CDD" w:rsidR="64B7CC22" w:rsidRDefault="64B7CC22" w:rsidP="5775A19E">
      <w:pPr>
        <w:rPr>
          <w:rFonts w:ascii="Cambria" w:eastAsia="Cambria" w:hAnsi="Cambria" w:cs="Cambria"/>
          <w:lang w:val="de"/>
        </w:rPr>
      </w:pPr>
    </w:p>
    <w:p w14:paraId="24CBCF60" w14:textId="3929213D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Wörter zum Ausschneiden:  </w:t>
      </w:r>
    </w:p>
    <w:p w14:paraId="763A39F4" w14:textId="2D4E9B94" w:rsidR="64B7CC22" w:rsidRDefault="3784F88F" w:rsidP="05B65DF5">
      <w:r w:rsidRPr="05B65DF5">
        <w:rPr>
          <w:rFonts w:ascii="Cambria" w:eastAsia="Cambria" w:hAnsi="Cambria" w:cs="Cambria"/>
          <w:lang w:val="de"/>
        </w:rPr>
        <w:t xml:space="preserve"> </w:t>
      </w:r>
      <w:r w:rsidR="05B65DF5">
        <w:rPr>
          <w:noProof/>
        </w:rPr>
        <w:drawing>
          <wp:inline distT="0" distB="0" distL="0" distR="0" wp14:anchorId="20A7640A" wp14:editId="05B65DF5">
            <wp:extent cx="695325" cy="695325"/>
            <wp:effectExtent l="0" t="0" r="0" b="0"/>
            <wp:docPr id="1034850401" name="Picture 103485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E35F" w14:textId="285F91E4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27C88F59" w14:textId="2143D720" w:rsidR="64B7CC22" w:rsidRDefault="3784F88F" w:rsidP="38DD0A40">
      <w:r w:rsidRPr="5775A19E">
        <w:rPr>
          <w:rFonts w:ascii="Segoe UI" w:eastAsia="Segoe UI" w:hAnsi="Segoe UI" w:cs="Segoe UI"/>
          <w:sz w:val="18"/>
          <w:szCs w:val="18"/>
          <w:lang w:val="de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815"/>
      </w:tblGrid>
      <w:tr w:rsidR="5775A19E" w14:paraId="5B5F896C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F741" w14:textId="32691EF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6EEA498A" w14:textId="024F5338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Wein (vin)</w:t>
            </w:r>
          </w:p>
        </w:tc>
      </w:tr>
      <w:tr w:rsidR="5775A19E" w14:paraId="17E83DDC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58183" w14:textId="0479F11D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7D1672F3" w14:textId="39972C88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Käse (ost)</w:t>
            </w:r>
          </w:p>
        </w:tc>
      </w:tr>
      <w:tr w:rsidR="5775A19E" w14:paraId="66545355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DAA07" w14:textId="3C1DA5FB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7A12D174" w14:textId="2C30EDE3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Brot (brød)</w:t>
            </w:r>
          </w:p>
        </w:tc>
      </w:tr>
      <w:tr w:rsidR="5775A19E" w14:paraId="5477314B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1DA39" w14:textId="09D29B6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E52F909" w14:textId="280A08F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Hosen (bukser)</w:t>
            </w:r>
          </w:p>
        </w:tc>
      </w:tr>
      <w:tr w:rsidR="5775A19E" w14:paraId="2937FD36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9957D" w14:textId="3482EFF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4E8C0906" w14:textId="596E0D91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Delikatessen (delikatesser)</w:t>
            </w:r>
          </w:p>
        </w:tc>
      </w:tr>
      <w:tr w:rsidR="5775A19E" w14:paraId="23E2F9BD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B048" w14:textId="0A891C64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7E35C039" w14:textId="017483F9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Schmuck (smykker)</w:t>
            </w:r>
          </w:p>
        </w:tc>
      </w:tr>
      <w:tr w:rsidR="5775A19E" w14:paraId="642A49DE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E5649" w14:textId="38C889D4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720DCD42" w14:textId="44CAB0F7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Parfüm (parfume)</w:t>
            </w:r>
          </w:p>
        </w:tc>
      </w:tr>
      <w:tr w:rsidR="5775A19E" w14:paraId="04C29E87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744C" w14:textId="2915F913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425C0970" w14:textId="57B5FBA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Fleisch (kød)</w:t>
            </w:r>
          </w:p>
        </w:tc>
      </w:tr>
      <w:tr w:rsidR="5775A19E" w14:paraId="5D693A7B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F49C8" w14:textId="3385879D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670B4B56" w14:textId="227B3CC0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Kleider (tøj)</w:t>
            </w:r>
          </w:p>
        </w:tc>
      </w:tr>
      <w:tr w:rsidR="5775A19E" w14:paraId="37C290DD" w14:textId="77777777" w:rsidTr="5775A19E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83B76" w14:textId="04F9C6CE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C22E540" w14:textId="32F5315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Schuhe (sko)</w:t>
            </w:r>
          </w:p>
          <w:p w14:paraId="393837F1" w14:textId="4FA365EA" w:rsidR="5775A19E" w:rsidRDefault="5775A19E"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</w:tc>
      </w:tr>
    </w:tbl>
    <w:p w14:paraId="54047877" w14:textId="50379103" w:rsidR="64B7CC22" w:rsidRDefault="64B7CC22" w:rsidP="5775A19E">
      <w:pPr>
        <w:rPr>
          <w:rFonts w:ascii="Segoe UI" w:eastAsia="Segoe UI" w:hAnsi="Segoe UI" w:cs="Segoe UI"/>
          <w:sz w:val="18"/>
          <w:szCs w:val="18"/>
          <w:lang w:val="de"/>
        </w:rPr>
      </w:pPr>
    </w:p>
    <w:p w14:paraId="1EAC08CB" w14:textId="1F79F78C" w:rsidR="64B7CC22" w:rsidRDefault="64B7CC22" w:rsidP="5775A19E">
      <w:pPr>
        <w:rPr>
          <w:rFonts w:ascii="Cambria" w:eastAsia="Cambria" w:hAnsi="Cambria" w:cs="Cambria"/>
          <w:lang w:val="de"/>
        </w:rPr>
      </w:pPr>
    </w:p>
    <w:sectPr w:rsidR="64B7CC22" w:rsidSect="00430CDE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56C1" w14:textId="77777777" w:rsidR="001D5303" w:rsidRDefault="001D5303" w:rsidP="00494A00">
      <w:r>
        <w:separator/>
      </w:r>
    </w:p>
  </w:endnote>
  <w:endnote w:type="continuationSeparator" w:id="0">
    <w:p w14:paraId="60C8998E" w14:textId="77777777" w:rsidR="001D5303" w:rsidRDefault="001D5303" w:rsidP="00494A00">
      <w:r>
        <w:continuationSeparator/>
      </w:r>
    </w:p>
  </w:endnote>
  <w:endnote w:type="continuationNotice" w:id="1">
    <w:p w14:paraId="45096354" w14:textId="77777777" w:rsidR="001D5303" w:rsidRDefault="001D5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993" w14:textId="295B5919" w:rsidR="00494A00" w:rsidRDefault="002F1DB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75CC21" wp14:editId="601448A8">
              <wp:simplePos x="0" y="0"/>
              <wp:positionH relativeFrom="column">
                <wp:posOffset>-346075</wp:posOffset>
              </wp:positionH>
              <wp:positionV relativeFrom="paragraph">
                <wp:posOffset>348562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3BA84A6" w14:textId="77777777" w:rsidR="002F1DB0" w:rsidRPr="00F70B67" w:rsidRDefault="002F1DB0" w:rsidP="002F1DB0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57F914B" w14:textId="77777777" w:rsidR="002F1DB0" w:rsidRPr="0029091A" w:rsidRDefault="002F1DB0" w:rsidP="002F1DB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075CC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.25pt;margin-top:27.45pt;width:416.25pt;height:27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" filled="f" stroked="f">
              <v:textbox>
                <w:txbxContent>
                  <w:p w14:paraId="13BA84A6" w14:textId="77777777" w:rsidR="002F1DB0" w:rsidRPr="00F70B67" w:rsidRDefault="002F1DB0" w:rsidP="002F1DB0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57F914B" w14:textId="77777777" w:rsidR="002F1DB0" w:rsidRPr="0029091A" w:rsidRDefault="002F1DB0" w:rsidP="002F1DB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4A00">
      <w:rPr>
        <w:noProof/>
      </w:rPr>
      <w:drawing>
        <wp:anchor distT="0" distB="0" distL="114300" distR="114300" simplePos="0" relativeHeight="251658240" behindDoc="0" locked="0" layoutInCell="1" allowOverlap="1" wp14:anchorId="145B195C" wp14:editId="51F1FED1">
          <wp:simplePos x="0" y="0"/>
          <wp:positionH relativeFrom="column">
            <wp:posOffset>5499279</wp:posOffset>
          </wp:positionH>
          <wp:positionV relativeFrom="paragraph">
            <wp:posOffset>-489361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42B6" w14:textId="77777777" w:rsidR="001D5303" w:rsidRDefault="001D5303" w:rsidP="00494A00">
      <w:r>
        <w:separator/>
      </w:r>
    </w:p>
  </w:footnote>
  <w:footnote w:type="continuationSeparator" w:id="0">
    <w:p w14:paraId="633F3C4F" w14:textId="77777777" w:rsidR="001D5303" w:rsidRDefault="001D5303" w:rsidP="00494A00">
      <w:r>
        <w:continuationSeparator/>
      </w:r>
    </w:p>
  </w:footnote>
  <w:footnote w:type="continuationNotice" w:id="1">
    <w:p w14:paraId="7EBDF9B2" w14:textId="77777777" w:rsidR="001D5303" w:rsidRDefault="001D5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A906" w14:textId="2838FEC4" w:rsidR="006E2F10" w:rsidRPr="00604EE4" w:rsidRDefault="005F004E">
    <w:pPr>
      <w:pStyle w:val="Sidehoved"/>
      <w:rPr>
        <w:rFonts w:ascii="Avenir Next" w:hAnsi="Avenir Next"/>
      </w:rPr>
    </w:pPr>
    <w:r>
      <w:rPr>
        <w:rFonts w:ascii="Avenir Next" w:hAnsi="Avenir Next"/>
      </w:rPr>
      <w:t>Station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6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3D"/>
    <w:rsid w:val="000A0C78"/>
    <w:rsid w:val="00185749"/>
    <w:rsid w:val="001B603D"/>
    <w:rsid w:val="001D5303"/>
    <w:rsid w:val="001F32A2"/>
    <w:rsid w:val="00232E0C"/>
    <w:rsid w:val="002335D3"/>
    <w:rsid w:val="00257011"/>
    <w:rsid w:val="002A28E4"/>
    <w:rsid w:val="002F1DB0"/>
    <w:rsid w:val="002F674D"/>
    <w:rsid w:val="00342FFF"/>
    <w:rsid w:val="00353E20"/>
    <w:rsid w:val="003F3D19"/>
    <w:rsid w:val="004306FB"/>
    <w:rsid w:val="00430CDE"/>
    <w:rsid w:val="004374C5"/>
    <w:rsid w:val="00476D9E"/>
    <w:rsid w:val="00494A00"/>
    <w:rsid w:val="005F004E"/>
    <w:rsid w:val="00604EE4"/>
    <w:rsid w:val="00645421"/>
    <w:rsid w:val="00645BDC"/>
    <w:rsid w:val="00647324"/>
    <w:rsid w:val="006E2F10"/>
    <w:rsid w:val="00796042"/>
    <w:rsid w:val="00856F31"/>
    <w:rsid w:val="008F2658"/>
    <w:rsid w:val="00936058"/>
    <w:rsid w:val="009B749F"/>
    <w:rsid w:val="00A01A2F"/>
    <w:rsid w:val="00A23221"/>
    <w:rsid w:val="00AF5CEF"/>
    <w:rsid w:val="00C5487E"/>
    <w:rsid w:val="00D03DB6"/>
    <w:rsid w:val="00D05DE0"/>
    <w:rsid w:val="00D25894"/>
    <w:rsid w:val="00D3343F"/>
    <w:rsid w:val="00D4765A"/>
    <w:rsid w:val="00D90234"/>
    <w:rsid w:val="00DB3C8E"/>
    <w:rsid w:val="00DC6348"/>
    <w:rsid w:val="00E14E29"/>
    <w:rsid w:val="00E842A8"/>
    <w:rsid w:val="00EE09F3"/>
    <w:rsid w:val="00F0559A"/>
    <w:rsid w:val="00F7364F"/>
    <w:rsid w:val="00FD5170"/>
    <w:rsid w:val="05B65DF5"/>
    <w:rsid w:val="0BFA0F0A"/>
    <w:rsid w:val="1802F2C7"/>
    <w:rsid w:val="1BEE34F5"/>
    <w:rsid w:val="1D865EDE"/>
    <w:rsid w:val="3016039E"/>
    <w:rsid w:val="3677BEA3"/>
    <w:rsid w:val="3784F88F"/>
    <w:rsid w:val="38DD0A40"/>
    <w:rsid w:val="4D6F1C61"/>
    <w:rsid w:val="4E48D325"/>
    <w:rsid w:val="5341B9E6"/>
    <w:rsid w:val="5775A19E"/>
    <w:rsid w:val="5CCF73CF"/>
    <w:rsid w:val="64B7C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9425"/>
  <w15:chartTrackingRefBased/>
  <w15:docId w15:val="{B84AF1B4-DFD8-4DC8-BBA7-7E9105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1B60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03D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4A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A00"/>
  </w:style>
  <w:style w:type="paragraph" w:styleId="Sidefod">
    <w:name w:val="footer"/>
    <w:basedOn w:val="Normal"/>
    <w:link w:val="SidefodTegn"/>
    <w:uiPriority w:val="99"/>
    <w:unhideWhenUsed/>
    <w:rsid w:val="00494A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2D0C0-19C4-4B2C-B0CF-53ABB32EE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E46DF-87B8-4614-B79A-02B0B459B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0C670-EAF6-4D06-8E4D-66AABC1EE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766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26</cp:revision>
  <dcterms:created xsi:type="dcterms:W3CDTF">2022-02-09T22:52:00Z</dcterms:created>
  <dcterms:modified xsi:type="dcterms:W3CDTF">2022-04-01T08:42:00Z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