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97F5" w14:textId="77777777" w:rsidR="00B94C71" w:rsidRPr="00957514" w:rsidRDefault="00B94C71" w:rsidP="00B94C71">
      <w:pPr>
        <w:rPr>
          <w:rFonts w:ascii="Avenir Next Regular" w:hAnsi="Avenir Next Regular"/>
          <w:b/>
          <w:sz w:val="20"/>
          <w:szCs w:val="22"/>
        </w:rPr>
      </w:pPr>
      <w:r w:rsidRPr="00957514">
        <w:rPr>
          <w:rFonts w:ascii="Avenir Next Regular" w:hAnsi="Avenir Next Regular"/>
          <w:b/>
          <w:sz w:val="20"/>
          <w:szCs w:val="22"/>
        </w:rPr>
        <w:t>1</w:t>
      </w:r>
      <w:r w:rsidR="006705D0" w:rsidRPr="00957514">
        <w:rPr>
          <w:rFonts w:ascii="Avenir Next Regular" w:hAnsi="Avenir Next Regular"/>
          <w:b/>
          <w:sz w:val="20"/>
          <w:szCs w:val="22"/>
        </w:rPr>
        <w:t>. Navneord</w:t>
      </w:r>
    </w:p>
    <w:p w14:paraId="57E04734" w14:textId="3A373AC1" w:rsidR="007528C0" w:rsidRPr="00957514" w:rsidRDefault="00957514" w:rsidP="00B94C71">
      <w:pPr>
        <w:rPr>
          <w:rFonts w:ascii="Cambria" w:hAnsi="Cambria"/>
          <w:sz w:val="21"/>
          <w:szCs w:val="22"/>
        </w:rPr>
      </w:pPr>
      <w:r w:rsidRPr="00957514">
        <w:rPr>
          <w:rFonts w:ascii="Cambria" w:hAnsi="Cambria"/>
          <w:b/>
          <w:bCs/>
          <w:sz w:val="21"/>
          <w:szCs w:val="22"/>
        </w:rPr>
        <w:t xml:space="preserve">1A) </w:t>
      </w:r>
      <w:r w:rsidR="0042082F" w:rsidRPr="00957514">
        <w:rPr>
          <w:rFonts w:ascii="Cambria" w:hAnsi="Cambria"/>
          <w:sz w:val="21"/>
          <w:szCs w:val="22"/>
        </w:rPr>
        <w:t>Har jeg husket</w:t>
      </w:r>
      <w:r w:rsidR="001F2058" w:rsidRPr="00957514">
        <w:rPr>
          <w:rFonts w:ascii="Cambria" w:hAnsi="Cambria"/>
          <w:sz w:val="21"/>
          <w:szCs w:val="22"/>
        </w:rPr>
        <w:t xml:space="preserve"> at skrive navneord med stort?</w:t>
      </w:r>
      <w:r w:rsidR="001F2058" w:rsidRPr="00957514">
        <w:rPr>
          <w:rFonts w:ascii="Cambria" w:hAnsi="Cambria"/>
          <w:b/>
          <w:sz w:val="21"/>
          <w:szCs w:val="22"/>
        </w:rPr>
        <w:t xml:space="preserve"> </w:t>
      </w:r>
      <w:proofErr w:type="spellStart"/>
      <w:r w:rsidR="00B94C71" w:rsidRPr="00957514">
        <w:rPr>
          <w:rFonts w:ascii="Cambria" w:hAnsi="Cambria"/>
          <w:b/>
          <w:sz w:val="21"/>
          <w:szCs w:val="22"/>
        </w:rPr>
        <w:t>M</w:t>
      </w:r>
      <w:r w:rsidR="00B94C71" w:rsidRPr="00957514">
        <w:rPr>
          <w:rFonts w:ascii="Cambria" w:hAnsi="Cambria"/>
          <w:sz w:val="21"/>
          <w:szCs w:val="22"/>
        </w:rPr>
        <w:t>ädchen</w:t>
      </w:r>
      <w:proofErr w:type="spellEnd"/>
      <w:r w:rsidR="00B94C71" w:rsidRPr="00957514">
        <w:rPr>
          <w:rFonts w:ascii="Cambria" w:hAnsi="Cambria"/>
          <w:sz w:val="21"/>
          <w:szCs w:val="22"/>
        </w:rPr>
        <w:t xml:space="preserve">, </w:t>
      </w:r>
      <w:r w:rsidR="00B94C71" w:rsidRPr="00957514">
        <w:rPr>
          <w:rFonts w:ascii="Cambria" w:hAnsi="Cambria"/>
          <w:b/>
          <w:sz w:val="21"/>
          <w:szCs w:val="22"/>
        </w:rPr>
        <w:t>J</w:t>
      </w:r>
      <w:r w:rsidR="00B94C71" w:rsidRPr="00957514">
        <w:rPr>
          <w:rFonts w:ascii="Cambria" w:hAnsi="Cambria"/>
          <w:sz w:val="21"/>
          <w:szCs w:val="22"/>
        </w:rPr>
        <w:t xml:space="preserve">unge, </w:t>
      </w:r>
      <w:proofErr w:type="spellStart"/>
      <w:r w:rsidR="00B94C71" w:rsidRPr="00957514">
        <w:rPr>
          <w:rFonts w:ascii="Cambria" w:hAnsi="Cambria"/>
          <w:b/>
          <w:sz w:val="21"/>
          <w:szCs w:val="22"/>
        </w:rPr>
        <w:t>K</w:t>
      </w:r>
      <w:r w:rsidR="00B94C71" w:rsidRPr="00957514">
        <w:rPr>
          <w:rFonts w:ascii="Cambria" w:hAnsi="Cambria"/>
          <w:sz w:val="21"/>
          <w:szCs w:val="22"/>
        </w:rPr>
        <w:t>atze</w:t>
      </w:r>
      <w:proofErr w:type="spellEnd"/>
      <w:r w:rsidR="00B94C71" w:rsidRPr="00957514">
        <w:rPr>
          <w:rFonts w:ascii="Cambria" w:hAnsi="Cambria"/>
          <w:sz w:val="21"/>
          <w:szCs w:val="22"/>
        </w:rPr>
        <w:t xml:space="preserve">, </w:t>
      </w:r>
      <w:proofErr w:type="spellStart"/>
      <w:r w:rsidR="00B94C71" w:rsidRPr="00957514">
        <w:rPr>
          <w:rFonts w:ascii="Cambria" w:hAnsi="Cambria"/>
          <w:b/>
          <w:sz w:val="21"/>
          <w:szCs w:val="22"/>
        </w:rPr>
        <w:t>S</w:t>
      </w:r>
      <w:r w:rsidR="00B94C71" w:rsidRPr="00957514">
        <w:rPr>
          <w:rFonts w:ascii="Cambria" w:hAnsi="Cambria"/>
          <w:sz w:val="21"/>
          <w:szCs w:val="22"/>
        </w:rPr>
        <w:t>piel</w:t>
      </w:r>
      <w:proofErr w:type="spellEnd"/>
    </w:p>
    <w:p w14:paraId="52186E62" w14:textId="2A0971B5" w:rsidR="00B94C71" w:rsidRPr="00957514" w:rsidRDefault="002613D0" w:rsidP="00B94C71">
      <w:pPr>
        <w:rPr>
          <w:rFonts w:ascii="Cambria" w:hAnsi="Cambria"/>
          <w:sz w:val="21"/>
          <w:szCs w:val="22"/>
        </w:rPr>
      </w:pPr>
      <w:r w:rsidRPr="00957514">
        <w:rPr>
          <w:rFonts w:ascii="Cambria" w:hAnsi="Cambria"/>
          <w:b/>
          <w:bCs/>
          <w:sz w:val="21"/>
          <w:szCs w:val="22"/>
        </w:rPr>
        <w:t>1</w:t>
      </w:r>
      <w:r w:rsidR="00957514" w:rsidRPr="00957514">
        <w:rPr>
          <w:rFonts w:ascii="Cambria" w:hAnsi="Cambria"/>
          <w:b/>
          <w:bCs/>
          <w:sz w:val="21"/>
          <w:szCs w:val="22"/>
        </w:rPr>
        <w:t>B</w:t>
      </w:r>
      <w:r w:rsidRPr="00957514">
        <w:rPr>
          <w:rFonts w:ascii="Cambria" w:hAnsi="Cambria"/>
          <w:b/>
          <w:bCs/>
          <w:sz w:val="21"/>
          <w:szCs w:val="22"/>
        </w:rPr>
        <w:t>)</w:t>
      </w:r>
      <w:r w:rsidRPr="00957514">
        <w:rPr>
          <w:rFonts w:ascii="Cambria" w:hAnsi="Cambria"/>
          <w:sz w:val="21"/>
          <w:szCs w:val="22"/>
        </w:rPr>
        <w:t xml:space="preserve"> </w:t>
      </w:r>
      <w:r w:rsidR="007528C0" w:rsidRPr="00957514">
        <w:rPr>
          <w:rFonts w:ascii="Cambria" w:hAnsi="Cambria"/>
          <w:sz w:val="21"/>
          <w:szCs w:val="22"/>
        </w:rPr>
        <w:t xml:space="preserve">Har jeg glemt navneordets flertalsendelse? Kig under pluralis i ordbogen. </w:t>
      </w:r>
      <w:proofErr w:type="spellStart"/>
      <w:r w:rsidR="007528C0" w:rsidRPr="00957514">
        <w:rPr>
          <w:rFonts w:ascii="Cambria" w:hAnsi="Cambria"/>
          <w:i/>
          <w:sz w:val="21"/>
          <w:szCs w:val="22"/>
        </w:rPr>
        <w:t>Ein</w:t>
      </w:r>
      <w:proofErr w:type="spellEnd"/>
      <w:r w:rsidR="007528C0" w:rsidRPr="00957514">
        <w:rPr>
          <w:rFonts w:ascii="Cambria" w:hAnsi="Cambria"/>
          <w:i/>
          <w:sz w:val="21"/>
          <w:szCs w:val="22"/>
        </w:rPr>
        <w:t xml:space="preserve"> Mann </w:t>
      </w:r>
      <w:r w:rsidR="007528C0" w:rsidRPr="00957514">
        <w:rPr>
          <w:rFonts w:ascii="Cambria" w:hAnsi="Cambria"/>
          <w:i/>
          <w:sz w:val="21"/>
          <w:szCs w:val="22"/>
        </w:rPr>
        <w:sym w:font="Wingdings" w:char="F0E0"/>
      </w:r>
      <w:r w:rsidR="007528C0" w:rsidRPr="00957514">
        <w:rPr>
          <w:rFonts w:ascii="Cambria" w:hAnsi="Cambria"/>
          <w:i/>
          <w:sz w:val="21"/>
          <w:szCs w:val="22"/>
        </w:rPr>
        <w:t xml:space="preserve"> die </w:t>
      </w:r>
      <w:proofErr w:type="spellStart"/>
      <w:r w:rsidR="007528C0" w:rsidRPr="00957514">
        <w:rPr>
          <w:rFonts w:ascii="Cambria" w:hAnsi="Cambria"/>
          <w:i/>
          <w:sz w:val="21"/>
          <w:szCs w:val="22"/>
        </w:rPr>
        <w:t>Männer</w:t>
      </w:r>
      <w:proofErr w:type="spellEnd"/>
    </w:p>
    <w:p w14:paraId="0E4F7867" w14:textId="77777777" w:rsidR="00B94C71" w:rsidRPr="00957514" w:rsidRDefault="00B94C71" w:rsidP="009F6922">
      <w:pPr>
        <w:ind w:left="-284" w:hanging="709"/>
        <w:rPr>
          <w:rFonts w:ascii="Cambria" w:hAnsi="Cambria"/>
          <w:sz w:val="21"/>
          <w:szCs w:val="22"/>
        </w:rPr>
      </w:pPr>
    </w:p>
    <w:p w14:paraId="19CAAFE2" w14:textId="77777777" w:rsidR="00B94C71" w:rsidRPr="00957514" w:rsidRDefault="006705D0" w:rsidP="00B94C71">
      <w:pPr>
        <w:ind w:left="720" w:hanging="709"/>
        <w:rPr>
          <w:rFonts w:ascii="Avenir Next Regular" w:hAnsi="Avenir Next Regular"/>
          <w:b/>
          <w:sz w:val="20"/>
          <w:szCs w:val="22"/>
        </w:rPr>
      </w:pPr>
      <w:r w:rsidRPr="00957514">
        <w:rPr>
          <w:rFonts w:ascii="Avenir Next Regular" w:hAnsi="Avenir Next Regular"/>
          <w:b/>
          <w:sz w:val="20"/>
          <w:szCs w:val="22"/>
        </w:rPr>
        <w:t>2. Ordbogsopslag</w:t>
      </w:r>
    </w:p>
    <w:p w14:paraId="0FCA27E1" w14:textId="77777777" w:rsidR="00E078BB" w:rsidRPr="00957514" w:rsidRDefault="00B94C71" w:rsidP="00B94C71">
      <w:pPr>
        <w:ind w:firstLine="11"/>
        <w:rPr>
          <w:rFonts w:ascii="Cambria" w:hAnsi="Cambria"/>
          <w:sz w:val="21"/>
          <w:szCs w:val="22"/>
        </w:rPr>
      </w:pPr>
      <w:r w:rsidRPr="00957514">
        <w:rPr>
          <w:rFonts w:ascii="Cambria" w:hAnsi="Cambria"/>
          <w:sz w:val="21"/>
          <w:szCs w:val="22"/>
        </w:rPr>
        <w:t>Er det den rigtige betydning af ordet og den rigti</w:t>
      </w:r>
      <w:r w:rsidR="00E078BB" w:rsidRPr="00957514">
        <w:rPr>
          <w:rFonts w:ascii="Cambria" w:hAnsi="Cambria"/>
          <w:sz w:val="21"/>
          <w:szCs w:val="22"/>
        </w:rPr>
        <w:t xml:space="preserve">ge ordklasse, jeg har oversat? </w:t>
      </w:r>
    </w:p>
    <w:p w14:paraId="59688DBF" w14:textId="77777777" w:rsidR="00B94C71" w:rsidRPr="00957514" w:rsidRDefault="00B94C71" w:rsidP="00B94C71">
      <w:pPr>
        <w:ind w:firstLine="11"/>
        <w:rPr>
          <w:rFonts w:ascii="Cambria" w:hAnsi="Cambria"/>
          <w:i/>
          <w:sz w:val="21"/>
          <w:szCs w:val="22"/>
        </w:rPr>
      </w:pPr>
      <w:r w:rsidRPr="00957514">
        <w:rPr>
          <w:rFonts w:ascii="Cambria" w:hAnsi="Cambria"/>
          <w:i/>
          <w:sz w:val="21"/>
          <w:szCs w:val="22"/>
        </w:rPr>
        <w:t xml:space="preserve">f.eks. </w:t>
      </w:r>
      <w:proofErr w:type="spellStart"/>
      <w:r w:rsidRPr="00957514">
        <w:rPr>
          <w:rFonts w:ascii="Cambria" w:hAnsi="Cambria"/>
          <w:i/>
          <w:sz w:val="21"/>
          <w:szCs w:val="22"/>
        </w:rPr>
        <w:t>kurz</w:t>
      </w:r>
      <w:proofErr w:type="spellEnd"/>
      <w:r w:rsidR="00605B31" w:rsidRPr="00957514">
        <w:rPr>
          <w:rFonts w:ascii="Cambria" w:hAnsi="Cambria"/>
          <w:i/>
          <w:sz w:val="21"/>
          <w:szCs w:val="22"/>
        </w:rPr>
        <w:t xml:space="preserve"> </w:t>
      </w:r>
      <w:r w:rsidRPr="00957514">
        <w:rPr>
          <w:rFonts w:ascii="Cambria" w:hAnsi="Cambria"/>
          <w:i/>
          <w:sz w:val="21"/>
          <w:szCs w:val="22"/>
        </w:rPr>
        <w:t>=</w:t>
      </w:r>
      <w:r w:rsidR="00587C3A" w:rsidRPr="00957514">
        <w:rPr>
          <w:rFonts w:ascii="Cambria" w:hAnsi="Cambria"/>
          <w:i/>
          <w:sz w:val="21"/>
          <w:szCs w:val="22"/>
        </w:rPr>
        <w:t xml:space="preserve"> </w:t>
      </w:r>
      <w:r w:rsidRPr="00957514">
        <w:rPr>
          <w:rFonts w:ascii="Cambria" w:hAnsi="Cambria"/>
          <w:i/>
          <w:sz w:val="21"/>
          <w:szCs w:val="22"/>
        </w:rPr>
        <w:t>kort</w:t>
      </w:r>
      <w:r w:rsidR="00555FC1" w:rsidRPr="00957514">
        <w:rPr>
          <w:rFonts w:ascii="Cambria" w:hAnsi="Cambria"/>
          <w:i/>
          <w:sz w:val="21"/>
          <w:szCs w:val="22"/>
        </w:rPr>
        <w:t xml:space="preserve"> </w:t>
      </w:r>
      <w:r w:rsidRPr="00957514">
        <w:rPr>
          <w:rFonts w:ascii="Cambria" w:hAnsi="Cambria"/>
          <w:i/>
          <w:sz w:val="21"/>
          <w:szCs w:val="22"/>
        </w:rPr>
        <w:t>(tillægsord)/Karte</w:t>
      </w:r>
      <w:r w:rsidR="00605B31" w:rsidRPr="00957514">
        <w:rPr>
          <w:rFonts w:ascii="Cambria" w:hAnsi="Cambria"/>
          <w:i/>
          <w:sz w:val="21"/>
          <w:szCs w:val="22"/>
        </w:rPr>
        <w:t xml:space="preserve"> </w:t>
      </w:r>
      <w:r w:rsidRPr="00957514">
        <w:rPr>
          <w:rFonts w:ascii="Cambria" w:hAnsi="Cambria"/>
          <w:i/>
          <w:sz w:val="21"/>
          <w:szCs w:val="22"/>
        </w:rPr>
        <w:t>=</w:t>
      </w:r>
      <w:r w:rsidR="00587C3A" w:rsidRPr="00957514">
        <w:rPr>
          <w:rFonts w:ascii="Cambria" w:hAnsi="Cambria"/>
          <w:i/>
          <w:sz w:val="21"/>
          <w:szCs w:val="22"/>
        </w:rPr>
        <w:t xml:space="preserve"> </w:t>
      </w:r>
      <w:r w:rsidR="00555FC1" w:rsidRPr="00957514">
        <w:rPr>
          <w:rFonts w:ascii="Cambria" w:hAnsi="Cambria"/>
          <w:i/>
          <w:sz w:val="21"/>
          <w:szCs w:val="22"/>
        </w:rPr>
        <w:t xml:space="preserve">et </w:t>
      </w:r>
      <w:r w:rsidRPr="00957514">
        <w:rPr>
          <w:rFonts w:ascii="Cambria" w:hAnsi="Cambria"/>
          <w:i/>
          <w:sz w:val="21"/>
          <w:szCs w:val="22"/>
        </w:rPr>
        <w:t>kort</w:t>
      </w:r>
      <w:r w:rsidR="00555FC1" w:rsidRPr="00957514">
        <w:rPr>
          <w:rFonts w:ascii="Cambria" w:hAnsi="Cambria"/>
          <w:i/>
          <w:sz w:val="21"/>
          <w:szCs w:val="22"/>
        </w:rPr>
        <w:t xml:space="preserve"> </w:t>
      </w:r>
      <w:r w:rsidRPr="00957514">
        <w:rPr>
          <w:rFonts w:ascii="Cambria" w:hAnsi="Cambria"/>
          <w:i/>
          <w:sz w:val="21"/>
          <w:szCs w:val="22"/>
        </w:rPr>
        <w:t>(navneord)</w:t>
      </w:r>
      <w:r w:rsidR="00E078BB" w:rsidRPr="00957514">
        <w:rPr>
          <w:rFonts w:ascii="Cambria" w:hAnsi="Cambria"/>
          <w:i/>
          <w:sz w:val="21"/>
          <w:szCs w:val="22"/>
        </w:rPr>
        <w:t xml:space="preserve"> – eller: </w:t>
      </w:r>
      <w:proofErr w:type="spellStart"/>
      <w:r w:rsidR="00E078BB" w:rsidRPr="00957514">
        <w:rPr>
          <w:rFonts w:ascii="Cambria" w:hAnsi="Cambria"/>
          <w:i/>
          <w:sz w:val="21"/>
          <w:szCs w:val="22"/>
        </w:rPr>
        <w:t>Schale</w:t>
      </w:r>
      <w:proofErr w:type="spellEnd"/>
      <w:r w:rsidR="00E078BB" w:rsidRPr="00957514">
        <w:rPr>
          <w:rFonts w:ascii="Cambria" w:hAnsi="Cambria"/>
          <w:i/>
          <w:sz w:val="21"/>
          <w:szCs w:val="22"/>
        </w:rPr>
        <w:t xml:space="preserve"> = </w:t>
      </w:r>
      <w:r w:rsidR="00BF149B" w:rsidRPr="00957514">
        <w:rPr>
          <w:rFonts w:ascii="Cambria" w:hAnsi="Cambria"/>
          <w:i/>
          <w:sz w:val="21"/>
          <w:szCs w:val="22"/>
        </w:rPr>
        <w:t>(</w:t>
      </w:r>
      <w:r w:rsidR="00E078BB" w:rsidRPr="00957514">
        <w:rPr>
          <w:rFonts w:ascii="Cambria" w:hAnsi="Cambria"/>
          <w:i/>
          <w:sz w:val="21"/>
          <w:szCs w:val="22"/>
        </w:rPr>
        <w:t>ægge</w:t>
      </w:r>
      <w:r w:rsidR="00BF149B" w:rsidRPr="00957514">
        <w:rPr>
          <w:rFonts w:ascii="Cambria" w:hAnsi="Cambria"/>
          <w:i/>
          <w:sz w:val="21"/>
          <w:szCs w:val="22"/>
        </w:rPr>
        <w:t>)</w:t>
      </w:r>
      <w:r w:rsidR="00E078BB" w:rsidRPr="00957514">
        <w:rPr>
          <w:rFonts w:ascii="Cambria" w:hAnsi="Cambria"/>
          <w:i/>
          <w:sz w:val="21"/>
          <w:szCs w:val="22"/>
        </w:rPr>
        <w:t>skal</w:t>
      </w:r>
      <w:r w:rsidR="00170EAB" w:rsidRPr="00957514">
        <w:rPr>
          <w:rFonts w:ascii="Cambria" w:hAnsi="Cambria"/>
          <w:i/>
          <w:sz w:val="21"/>
          <w:szCs w:val="22"/>
        </w:rPr>
        <w:t>/</w:t>
      </w:r>
      <w:proofErr w:type="spellStart"/>
      <w:r w:rsidR="00E078BB" w:rsidRPr="00957514">
        <w:rPr>
          <w:rFonts w:ascii="Cambria" w:hAnsi="Cambria"/>
          <w:i/>
          <w:sz w:val="21"/>
          <w:szCs w:val="22"/>
        </w:rPr>
        <w:t>soll</w:t>
      </w:r>
      <w:proofErr w:type="spellEnd"/>
      <w:r w:rsidR="00E078BB" w:rsidRPr="00957514">
        <w:rPr>
          <w:rFonts w:ascii="Cambria" w:hAnsi="Cambria"/>
          <w:i/>
          <w:sz w:val="21"/>
          <w:szCs w:val="22"/>
        </w:rPr>
        <w:t xml:space="preserve"> = skal (udsagnsord)</w:t>
      </w:r>
    </w:p>
    <w:p w14:paraId="1B12BC45" w14:textId="77777777" w:rsidR="00B94C71" w:rsidRPr="00957514" w:rsidRDefault="00B94C71" w:rsidP="00B94C71">
      <w:pPr>
        <w:ind w:hanging="709"/>
        <w:rPr>
          <w:rFonts w:ascii="Cambria" w:hAnsi="Cambria"/>
          <w:sz w:val="21"/>
          <w:szCs w:val="22"/>
        </w:rPr>
      </w:pPr>
    </w:p>
    <w:p w14:paraId="38CD5B6A" w14:textId="77777777" w:rsidR="00B94C71" w:rsidRPr="00957514" w:rsidRDefault="006705D0" w:rsidP="00B94C71">
      <w:pPr>
        <w:ind w:left="720" w:hanging="709"/>
        <w:rPr>
          <w:rFonts w:ascii="Avenir Next Regular" w:hAnsi="Avenir Next Regular"/>
          <w:b/>
          <w:sz w:val="20"/>
          <w:szCs w:val="22"/>
        </w:rPr>
      </w:pPr>
      <w:r w:rsidRPr="00957514">
        <w:rPr>
          <w:rFonts w:ascii="Avenir Next Regular" w:hAnsi="Avenir Next Regular"/>
          <w:b/>
          <w:sz w:val="20"/>
          <w:szCs w:val="22"/>
        </w:rPr>
        <w:t>3. Stavning</w:t>
      </w:r>
    </w:p>
    <w:p w14:paraId="3938BBC3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  <w:szCs w:val="22"/>
        </w:rPr>
      </w:pPr>
      <w:r w:rsidRPr="00957514">
        <w:rPr>
          <w:rFonts w:ascii="Cambria" w:hAnsi="Cambria"/>
          <w:sz w:val="21"/>
          <w:szCs w:val="22"/>
        </w:rPr>
        <w:t>Har jeg stavet ordet korrekt? Har jeg husket at slå stavekontrollen til?</w:t>
      </w:r>
    </w:p>
    <w:p w14:paraId="508801E7" w14:textId="77777777" w:rsidR="00B94C71" w:rsidRPr="00957514" w:rsidRDefault="00B94C71" w:rsidP="00B94C71">
      <w:pPr>
        <w:ind w:hanging="709"/>
        <w:rPr>
          <w:rFonts w:ascii="Cambria" w:hAnsi="Cambria"/>
          <w:color w:val="000000" w:themeColor="text1"/>
          <w:sz w:val="21"/>
          <w:szCs w:val="22"/>
        </w:rPr>
      </w:pPr>
    </w:p>
    <w:p w14:paraId="0CBDE180" w14:textId="77777777" w:rsidR="00B94C71" w:rsidRPr="00957514" w:rsidRDefault="006705D0" w:rsidP="00B94C71">
      <w:pPr>
        <w:ind w:left="720" w:hanging="709"/>
        <w:rPr>
          <w:rFonts w:ascii="Avenir Next Regular" w:hAnsi="Avenir Next Regular"/>
          <w:b/>
          <w:color w:val="000000" w:themeColor="text1"/>
          <w:sz w:val="20"/>
          <w:szCs w:val="22"/>
        </w:rPr>
      </w:pPr>
      <w:r w:rsidRPr="00957514">
        <w:rPr>
          <w:rFonts w:ascii="Avenir Next Regular" w:hAnsi="Avenir Next Regular"/>
          <w:b/>
          <w:color w:val="000000" w:themeColor="text1"/>
          <w:sz w:val="20"/>
          <w:szCs w:val="22"/>
        </w:rPr>
        <w:t>4. Kongruens</w:t>
      </w:r>
    </w:p>
    <w:p w14:paraId="6B809229" w14:textId="77777777" w:rsidR="00B94C71" w:rsidRPr="00957514" w:rsidRDefault="00B94C71" w:rsidP="00B94C71">
      <w:pPr>
        <w:rPr>
          <w:rFonts w:ascii="Cambria" w:hAnsi="Cambria"/>
          <w:color w:val="000000" w:themeColor="text1"/>
          <w:sz w:val="21"/>
        </w:rPr>
      </w:pPr>
      <w:r w:rsidRPr="00957514">
        <w:rPr>
          <w:rFonts w:ascii="Cambria" w:hAnsi="Cambria"/>
          <w:color w:val="000000" w:themeColor="text1"/>
          <w:sz w:val="21"/>
        </w:rPr>
        <w:t xml:space="preserve">Har jeg bøjet udsagnsleddet korrekt efter grundleddet? </w:t>
      </w:r>
      <w:r w:rsidR="00605B31" w:rsidRPr="00957514">
        <w:rPr>
          <w:rFonts w:ascii="Cambria" w:hAnsi="Cambria"/>
          <w:i/>
          <w:color w:val="000000" w:themeColor="text1"/>
          <w:sz w:val="21"/>
        </w:rPr>
        <w:t xml:space="preserve">Er </w:t>
      </w:r>
      <w:r w:rsidR="00605B31" w:rsidRPr="00957514">
        <w:rPr>
          <w:rFonts w:ascii="Cambria" w:hAnsi="Cambria"/>
          <w:b/>
          <w:i/>
          <w:strike/>
          <w:color w:val="000000" w:themeColor="text1"/>
          <w:sz w:val="21"/>
        </w:rPr>
        <w:t>hast</w:t>
      </w:r>
      <w:r w:rsidR="00587C3A" w:rsidRPr="00957514">
        <w:rPr>
          <w:rFonts w:ascii="Cambria" w:hAnsi="Cambria"/>
          <w:i/>
          <w:color w:val="000000" w:themeColor="text1"/>
          <w:sz w:val="21"/>
        </w:rPr>
        <w:t xml:space="preserve"> </w:t>
      </w:r>
      <w:proofErr w:type="spellStart"/>
      <w:r w:rsidR="00587C3A" w:rsidRPr="00957514">
        <w:rPr>
          <w:rFonts w:ascii="Cambria" w:hAnsi="Cambria"/>
          <w:i/>
          <w:color w:val="000000" w:themeColor="text1"/>
          <w:sz w:val="21"/>
        </w:rPr>
        <w:t>einen</w:t>
      </w:r>
      <w:proofErr w:type="spellEnd"/>
      <w:r w:rsidR="00587C3A" w:rsidRPr="00957514">
        <w:rPr>
          <w:rFonts w:ascii="Cambria" w:hAnsi="Cambria"/>
          <w:i/>
          <w:color w:val="000000" w:themeColor="text1"/>
          <w:sz w:val="21"/>
        </w:rPr>
        <w:t xml:space="preserve"> Hund</w:t>
      </w:r>
      <w:r w:rsidR="00605B31" w:rsidRPr="00957514">
        <w:rPr>
          <w:rFonts w:ascii="Cambria" w:hAnsi="Cambria"/>
          <w:i/>
          <w:color w:val="000000" w:themeColor="text1"/>
          <w:sz w:val="21"/>
        </w:rPr>
        <w:t xml:space="preserve"> </w:t>
      </w:r>
      <w:r w:rsidR="00605B31" w:rsidRPr="00957514">
        <w:rPr>
          <w:rFonts w:ascii="Cambria" w:hAnsi="Cambria"/>
          <w:i/>
          <w:color w:val="000000" w:themeColor="text1"/>
          <w:sz w:val="21"/>
        </w:rPr>
        <w:sym w:font="Wingdings" w:char="F0E0"/>
      </w:r>
      <w:r w:rsidR="00605B31" w:rsidRPr="00957514">
        <w:rPr>
          <w:rFonts w:ascii="Cambria" w:hAnsi="Cambria"/>
          <w:i/>
          <w:color w:val="000000" w:themeColor="text1"/>
          <w:sz w:val="21"/>
        </w:rPr>
        <w:t xml:space="preserve"> er</w:t>
      </w:r>
      <w:r w:rsidR="00605B31" w:rsidRPr="00957514">
        <w:rPr>
          <w:rFonts w:ascii="Cambria" w:hAnsi="Cambria"/>
          <w:b/>
          <w:i/>
          <w:color w:val="000000" w:themeColor="text1"/>
          <w:sz w:val="21"/>
        </w:rPr>
        <w:t xml:space="preserve"> hat</w:t>
      </w:r>
      <w:r w:rsidR="00587C3A" w:rsidRPr="00957514">
        <w:rPr>
          <w:rFonts w:ascii="Cambria" w:hAnsi="Cambria"/>
          <w:b/>
          <w:i/>
          <w:color w:val="000000" w:themeColor="text1"/>
          <w:sz w:val="21"/>
        </w:rPr>
        <w:t xml:space="preserve"> </w:t>
      </w:r>
      <w:proofErr w:type="spellStart"/>
      <w:r w:rsidR="00587C3A" w:rsidRPr="00957514">
        <w:rPr>
          <w:rFonts w:ascii="Cambria" w:hAnsi="Cambria"/>
          <w:i/>
          <w:color w:val="000000" w:themeColor="text1"/>
          <w:sz w:val="21"/>
        </w:rPr>
        <w:t>einen</w:t>
      </w:r>
      <w:proofErr w:type="spellEnd"/>
      <w:r w:rsidR="00587C3A" w:rsidRPr="00957514">
        <w:rPr>
          <w:rFonts w:ascii="Cambria" w:hAnsi="Cambria"/>
          <w:i/>
          <w:color w:val="000000" w:themeColor="text1"/>
          <w:sz w:val="21"/>
        </w:rPr>
        <w:t xml:space="preserve"> Hund</w:t>
      </w:r>
    </w:p>
    <w:p w14:paraId="3E74249B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</w:rPr>
      </w:pPr>
    </w:p>
    <w:p w14:paraId="08AD35F0" w14:textId="77777777" w:rsidR="00B94C71" w:rsidRPr="00957514" w:rsidRDefault="00BB06E1" w:rsidP="00B94C71">
      <w:pPr>
        <w:ind w:left="720" w:hanging="709"/>
        <w:rPr>
          <w:rFonts w:ascii="Avenir Next Regular" w:hAnsi="Avenir Next Regular"/>
          <w:b/>
          <w:sz w:val="20"/>
        </w:rPr>
      </w:pPr>
      <w:r w:rsidRPr="00957514">
        <w:rPr>
          <w:rFonts w:ascii="Avenir Next Regular" w:hAnsi="Avenir Next Regular"/>
          <w:b/>
          <w:sz w:val="20"/>
        </w:rPr>
        <w:t>5. Køn og kasus</w:t>
      </w:r>
    </w:p>
    <w:p w14:paraId="77FAF3AD" w14:textId="0CBFEEC2" w:rsidR="007528C0" w:rsidRPr="00957514" w:rsidRDefault="00957514" w:rsidP="00B94C71">
      <w:pPr>
        <w:ind w:firstLine="11"/>
        <w:rPr>
          <w:rFonts w:ascii="Cambria" w:hAnsi="Cambria"/>
          <w:sz w:val="21"/>
        </w:rPr>
      </w:pPr>
      <w:r w:rsidRPr="00957514">
        <w:rPr>
          <w:rFonts w:ascii="Cambria" w:hAnsi="Cambria"/>
          <w:b/>
          <w:bCs/>
          <w:sz w:val="21"/>
        </w:rPr>
        <w:t>5A)</w:t>
      </w:r>
      <w:r w:rsidRPr="00957514">
        <w:rPr>
          <w:rFonts w:ascii="Cambria" w:hAnsi="Cambria"/>
          <w:sz w:val="21"/>
        </w:rPr>
        <w:t xml:space="preserve"> </w:t>
      </w:r>
      <w:r w:rsidR="00B94C71" w:rsidRPr="00957514">
        <w:rPr>
          <w:rFonts w:ascii="Cambria" w:hAnsi="Cambria"/>
          <w:sz w:val="21"/>
        </w:rPr>
        <w:t xml:space="preserve">Hvilket køn har navneordet (der, die, das, die </w:t>
      </w:r>
      <w:r w:rsidR="00587C3A" w:rsidRPr="00957514">
        <w:rPr>
          <w:rFonts w:ascii="Cambria" w:hAnsi="Cambria"/>
          <w:sz w:val="21"/>
        </w:rPr>
        <w:t>osv</w:t>
      </w:r>
      <w:r w:rsidR="00E73F7D" w:rsidRPr="00957514">
        <w:rPr>
          <w:rFonts w:ascii="Cambria" w:hAnsi="Cambria"/>
          <w:sz w:val="21"/>
        </w:rPr>
        <w:t>.</w:t>
      </w:r>
      <w:r w:rsidR="00B94C71" w:rsidRPr="00957514">
        <w:rPr>
          <w:rFonts w:ascii="Cambria" w:hAnsi="Cambria"/>
          <w:sz w:val="21"/>
        </w:rPr>
        <w:t>), og bruger jeg det rigtige kende</w:t>
      </w:r>
      <w:r w:rsidR="00895BF2" w:rsidRPr="00957514">
        <w:rPr>
          <w:rFonts w:ascii="Cambria" w:hAnsi="Cambria"/>
          <w:sz w:val="21"/>
        </w:rPr>
        <w:t>ord og den rigtige kasus?</w:t>
      </w:r>
    </w:p>
    <w:p w14:paraId="71633C97" w14:textId="7EF91BAB" w:rsidR="007528C0" w:rsidRPr="00957514" w:rsidRDefault="007528C0" w:rsidP="007528C0">
      <w:pPr>
        <w:rPr>
          <w:rFonts w:asciiTheme="minorHAnsi" w:eastAsiaTheme="minorHAnsi" w:hAnsiTheme="minorHAnsi"/>
          <w:sz w:val="21"/>
          <w:szCs w:val="22"/>
        </w:rPr>
      </w:pPr>
      <w:r w:rsidRPr="00957514">
        <w:rPr>
          <w:rFonts w:asciiTheme="minorHAnsi" w:hAnsiTheme="minorHAnsi"/>
          <w:b/>
          <w:sz w:val="21"/>
          <w:szCs w:val="22"/>
        </w:rPr>
        <w:t>5</w:t>
      </w:r>
      <w:r w:rsidR="00957514" w:rsidRPr="00957514">
        <w:rPr>
          <w:rFonts w:asciiTheme="minorHAnsi" w:hAnsiTheme="minorHAnsi"/>
          <w:b/>
          <w:sz w:val="21"/>
          <w:szCs w:val="22"/>
        </w:rPr>
        <w:t>B</w:t>
      </w:r>
      <w:r w:rsidRPr="00957514">
        <w:rPr>
          <w:rFonts w:asciiTheme="minorHAnsi" w:hAnsiTheme="minorHAnsi"/>
          <w:b/>
          <w:sz w:val="21"/>
          <w:szCs w:val="22"/>
        </w:rPr>
        <w:t>)</w:t>
      </w:r>
      <w:r w:rsidRPr="00957514">
        <w:rPr>
          <w:rFonts w:asciiTheme="minorHAnsi" w:hAnsiTheme="minorHAnsi"/>
          <w:sz w:val="21"/>
          <w:szCs w:val="22"/>
        </w:rPr>
        <w:t xml:space="preserve"> </w:t>
      </w:r>
      <w:r w:rsidRPr="00957514">
        <w:rPr>
          <w:rFonts w:asciiTheme="minorHAnsi" w:eastAsiaTheme="minorHAnsi" w:hAnsiTheme="minorHAnsi"/>
          <w:sz w:val="21"/>
          <w:szCs w:val="22"/>
        </w:rPr>
        <w:t xml:space="preserve">Det henførende stedord fører altid tilbage til det </w:t>
      </w:r>
      <w:proofErr w:type="spellStart"/>
      <w:r w:rsidRPr="00957514">
        <w:rPr>
          <w:rFonts w:asciiTheme="minorHAnsi" w:eastAsiaTheme="minorHAnsi" w:hAnsiTheme="minorHAnsi"/>
          <w:sz w:val="21"/>
          <w:szCs w:val="22"/>
        </w:rPr>
        <w:t>nærmeststående</w:t>
      </w:r>
      <w:proofErr w:type="spellEnd"/>
      <w:r w:rsidRPr="00957514">
        <w:rPr>
          <w:rFonts w:asciiTheme="minorHAnsi" w:eastAsiaTheme="minorHAnsi" w:hAnsiTheme="minorHAnsi"/>
          <w:sz w:val="21"/>
          <w:szCs w:val="22"/>
        </w:rPr>
        <w:t xml:space="preserve"> navneord. </w:t>
      </w:r>
      <w:r w:rsidRPr="00957514">
        <w:rPr>
          <w:rFonts w:asciiTheme="minorHAnsi" w:eastAsiaTheme="minorHAnsi" w:hAnsiTheme="minorHAnsi"/>
          <w:sz w:val="16"/>
          <w:szCs w:val="22"/>
        </w:rPr>
        <w:t>(</w:t>
      </w:r>
      <w:r w:rsidR="000A46BB" w:rsidRPr="00957514">
        <w:rPr>
          <w:rFonts w:asciiTheme="minorHAnsi" w:eastAsiaTheme="minorHAnsi" w:hAnsiTheme="minorHAnsi"/>
          <w:sz w:val="16"/>
          <w:szCs w:val="22"/>
        </w:rPr>
        <w:t>Brug</w:t>
      </w:r>
      <w:r w:rsidRPr="00957514">
        <w:rPr>
          <w:rFonts w:asciiTheme="minorHAnsi" w:eastAsiaTheme="minorHAnsi" w:hAnsiTheme="minorHAnsi"/>
          <w:sz w:val="16"/>
          <w:szCs w:val="22"/>
        </w:rPr>
        <w:t xml:space="preserve"> </w:t>
      </w:r>
      <w:r w:rsidR="009D5FB8" w:rsidRPr="00957514">
        <w:rPr>
          <w:rFonts w:asciiTheme="minorHAnsi" w:eastAsiaTheme="minorHAnsi" w:hAnsiTheme="minorHAnsi"/>
          <w:sz w:val="16"/>
          <w:szCs w:val="22"/>
        </w:rPr>
        <w:t xml:space="preserve">aldrig </w:t>
      </w:r>
      <w:r w:rsidRPr="00957514">
        <w:rPr>
          <w:rFonts w:asciiTheme="minorHAnsi" w:eastAsiaTheme="minorHAnsi" w:hAnsiTheme="minorHAnsi"/>
          <w:sz w:val="16"/>
          <w:szCs w:val="22"/>
        </w:rPr>
        <w:t>”</w:t>
      </w:r>
      <w:proofErr w:type="spellStart"/>
      <w:r w:rsidRPr="00957514">
        <w:rPr>
          <w:rFonts w:asciiTheme="minorHAnsi" w:eastAsiaTheme="minorHAnsi" w:hAnsiTheme="minorHAnsi"/>
          <w:sz w:val="16"/>
          <w:szCs w:val="22"/>
        </w:rPr>
        <w:t>wie</w:t>
      </w:r>
      <w:proofErr w:type="spellEnd"/>
      <w:r w:rsidRPr="00957514">
        <w:rPr>
          <w:rFonts w:asciiTheme="minorHAnsi" w:eastAsiaTheme="minorHAnsi" w:hAnsiTheme="minorHAnsi"/>
          <w:sz w:val="16"/>
          <w:szCs w:val="22"/>
        </w:rPr>
        <w:t xml:space="preserve">”) </w:t>
      </w:r>
    </w:p>
    <w:p w14:paraId="071859BB" w14:textId="77777777" w:rsidR="007528C0" w:rsidRPr="00957514" w:rsidRDefault="007528C0" w:rsidP="00B94C71">
      <w:pPr>
        <w:ind w:left="720" w:hanging="709"/>
        <w:rPr>
          <w:rFonts w:asciiTheme="minorHAnsi" w:hAnsiTheme="minorHAnsi"/>
          <w:i/>
          <w:sz w:val="21"/>
          <w:szCs w:val="22"/>
        </w:rPr>
      </w:pPr>
      <w:r w:rsidRPr="00957514">
        <w:rPr>
          <w:rFonts w:asciiTheme="minorHAnsi" w:hAnsiTheme="minorHAnsi"/>
          <w:i/>
          <w:sz w:val="21"/>
          <w:szCs w:val="22"/>
        </w:rPr>
        <w:t xml:space="preserve">Der bor en mand, </w:t>
      </w:r>
      <w:r w:rsidRPr="00957514">
        <w:rPr>
          <w:rFonts w:asciiTheme="minorHAnsi" w:hAnsiTheme="minorHAnsi"/>
          <w:b/>
          <w:i/>
          <w:sz w:val="21"/>
          <w:szCs w:val="22"/>
        </w:rPr>
        <w:t>som</w:t>
      </w:r>
      <w:r w:rsidRPr="00957514">
        <w:rPr>
          <w:rFonts w:asciiTheme="minorHAnsi" w:hAnsiTheme="minorHAnsi"/>
          <w:i/>
          <w:sz w:val="21"/>
          <w:szCs w:val="22"/>
        </w:rPr>
        <w:t xml:space="preserve"> er rar </w:t>
      </w:r>
      <w:r w:rsidRPr="00957514">
        <w:rPr>
          <w:rFonts w:asciiTheme="minorHAnsi" w:hAnsiTheme="minorHAnsi"/>
          <w:i/>
          <w:sz w:val="21"/>
          <w:szCs w:val="22"/>
        </w:rPr>
        <w:sym w:font="Wingdings" w:char="F0E0"/>
      </w:r>
      <w:r w:rsidRPr="00957514">
        <w:rPr>
          <w:rFonts w:asciiTheme="minorHAnsi" w:hAnsiTheme="minorHAnsi"/>
          <w:i/>
          <w:sz w:val="21"/>
          <w:szCs w:val="22"/>
        </w:rPr>
        <w:t xml:space="preserve"> da </w:t>
      </w:r>
      <w:proofErr w:type="spellStart"/>
      <w:r w:rsidRPr="00957514">
        <w:rPr>
          <w:rFonts w:asciiTheme="minorHAnsi" w:hAnsiTheme="minorHAnsi"/>
          <w:i/>
          <w:sz w:val="21"/>
          <w:szCs w:val="22"/>
        </w:rPr>
        <w:t>wohnt</w:t>
      </w:r>
      <w:proofErr w:type="spellEnd"/>
      <w:r w:rsidRPr="00957514">
        <w:rPr>
          <w:rFonts w:asciiTheme="minorHAnsi" w:hAnsiTheme="minorHAnsi"/>
          <w:i/>
          <w:sz w:val="21"/>
          <w:szCs w:val="22"/>
        </w:rPr>
        <w:t xml:space="preserve"> </w:t>
      </w:r>
      <w:proofErr w:type="spellStart"/>
      <w:r w:rsidRPr="00957514">
        <w:rPr>
          <w:rFonts w:asciiTheme="minorHAnsi" w:hAnsiTheme="minorHAnsi"/>
          <w:i/>
          <w:sz w:val="21"/>
          <w:szCs w:val="22"/>
        </w:rPr>
        <w:t>ein</w:t>
      </w:r>
      <w:proofErr w:type="spellEnd"/>
      <w:r w:rsidRPr="00957514">
        <w:rPr>
          <w:rFonts w:asciiTheme="minorHAnsi" w:hAnsiTheme="minorHAnsi"/>
          <w:i/>
          <w:sz w:val="21"/>
          <w:szCs w:val="22"/>
        </w:rPr>
        <w:t xml:space="preserve"> Mann, </w:t>
      </w:r>
      <w:r w:rsidRPr="00957514">
        <w:rPr>
          <w:rFonts w:asciiTheme="minorHAnsi" w:hAnsiTheme="minorHAnsi"/>
          <w:b/>
          <w:i/>
          <w:sz w:val="21"/>
          <w:szCs w:val="22"/>
        </w:rPr>
        <w:t xml:space="preserve">der </w:t>
      </w:r>
      <w:proofErr w:type="spellStart"/>
      <w:r w:rsidRPr="00957514">
        <w:rPr>
          <w:rFonts w:asciiTheme="minorHAnsi" w:hAnsiTheme="minorHAnsi"/>
          <w:i/>
          <w:sz w:val="21"/>
          <w:szCs w:val="22"/>
        </w:rPr>
        <w:t>nett</w:t>
      </w:r>
      <w:proofErr w:type="spellEnd"/>
      <w:r w:rsidRPr="00957514">
        <w:rPr>
          <w:rFonts w:asciiTheme="minorHAnsi" w:hAnsiTheme="minorHAnsi"/>
          <w:i/>
          <w:sz w:val="21"/>
          <w:szCs w:val="22"/>
        </w:rPr>
        <w:t xml:space="preserve"> </w:t>
      </w:r>
      <w:proofErr w:type="spellStart"/>
      <w:r w:rsidRPr="00957514">
        <w:rPr>
          <w:rFonts w:asciiTheme="minorHAnsi" w:hAnsiTheme="minorHAnsi"/>
          <w:i/>
          <w:sz w:val="21"/>
          <w:szCs w:val="22"/>
        </w:rPr>
        <w:t>ist</w:t>
      </w:r>
      <w:proofErr w:type="spellEnd"/>
      <w:r w:rsidR="009D5FB8" w:rsidRPr="00957514">
        <w:rPr>
          <w:rFonts w:asciiTheme="minorHAnsi" w:hAnsiTheme="minorHAnsi"/>
          <w:i/>
          <w:sz w:val="21"/>
          <w:szCs w:val="22"/>
        </w:rPr>
        <w:t xml:space="preserve">. </w:t>
      </w:r>
      <w:r w:rsidR="009D5FB8" w:rsidRPr="00957514">
        <w:rPr>
          <w:rFonts w:asciiTheme="minorHAnsi" w:hAnsiTheme="minorHAnsi"/>
          <w:sz w:val="21"/>
          <w:szCs w:val="22"/>
        </w:rPr>
        <w:t>Husk også at finde ud af, hvilket led det er</w:t>
      </w:r>
    </w:p>
    <w:p w14:paraId="4C370B90" w14:textId="4D192389" w:rsidR="00B94C71" w:rsidRPr="00957514" w:rsidRDefault="00957514" w:rsidP="00B94C71">
      <w:pPr>
        <w:ind w:left="720" w:hanging="709"/>
        <w:rPr>
          <w:rFonts w:ascii="Cambria" w:hAnsi="Cambria"/>
          <w:sz w:val="21"/>
        </w:rPr>
      </w:pPr>
      <w:r w:rsidRPr="00957514">
        <w:rPr>
          <w:rFonts w:ascii="Cambria" w:hAnsi="Cambria"/>
          <w:b/>
          <w:bCs/>
          <w:sz w:val="21"/>
        </w:rPr>
        <w:t>5C)</w:t>
      </w:r>
      <w:r w:rsidRPr="00957514">
        <w:rPr>
          <w:rFonts w:ascii="Cambria" w:hAnsi="Cambria"/>
          <w:sz w:val="21"/>
        </w:rPr>
        <w:t xml:space="preserve"> </w:t>
      </w:r>
      <w:r w:rsidR="00524EB0">
        <w:rPr>
          <w:rFonts w:ascii="Cambria" w:hAnsi="Cambria"/>
          <w:sz w:val="21"/>
        </w:rPr>
        <w:t xml:space="preserve">Vær opmærksom på </w:t>
      </w:r>
      <w:r w:rsidR="00E6009D">
        <w:rPr>
          <w:rFonts w:ascii="Cambria" w:hAnsi="Cambria"/>
          <w:sz w:val="21"/>
        </w:rPr>
        <w:t xml:space="preserve">at bruge det rigtige </w:t>
      </w:r>
      <w:r w:rsidR="00524EB0">
        <w:rPr>
          <w:rFonts w:ascii="Cambria" w:hAnsi="Cambria"/>
          <w:sz w:val="21"/>
        </w:rPr>
        <w:t xml:space="preserve">ejestedord </w:t>
      </w:r>
      <w:r w:rsidR="00E6009D">
        <w:rPr>
          <w:rFonts w:ascii="Cambria" w:hAnsi="Cambria"/>
          <w:sz w:val="21"/>
        </w:rPr>
        <w:t>eller</w:t>
      </w:r>
      <w:r w:rsidR="00524EB0">
        <w:rPr>
          <w:rFonts w:ascii="Cambria" w:hAnsi="Cambria"/>
          <w:sz w:val="21"/>
        </w:rPr>
        <w:t xml:space="preserve"> de</w:t>
      </w:r>
      <w:r w:rsidR="00E6009D">
        <w:rPr>
          <w:rFonts w:ascii="Cambria" w:hAnsi="Cambria"/>
          <w:sz w:val="21"/>
        </w:rPr>
        <w:t>t rigtige</w:t>
      </w:r>
      <w:r w:rsidR="00524EB0">
        <w:rPr>
          <w:rFonts w:ascii="Cambria" w:hAnsi="Cambria"/>
          <w:sz w:val="21"/>
        </w:rPr>
        <w:t xml:space="preserve"> personlige stedord</w:t>
      </w:r>
      <w:r w:rsidR="00200531">
        <w:rPr>
          <w:rFonts w:ascii="Cambria" w:hAnsi="Cambria"/>
          <w:sz w:val="21"/>
        </w:rPr>
        <w:t>.</w:t>
      </w:r>
    </w:p>
    <w:p w14:paraId="7EBAEE14" w14:textId="77777777" w:rsidR="002613D0" w:rsidRPr="00957514" w:rsidRDefault="002613D0" w:rsidP="00B94C71">
      <w:pPr>
        <w:ind w:left="720" w:hanging="709"/>
        <w:rPr>
          <w:rFonts w:ascii="Cambria" w:hAnsi="Cambria"/>
          <w:sz w:val="21"/>
        </w:rPr>
      </w:pPr>
    </w:p>
    <w:p w14:paraId="76C368BA" w14:textId="77777777" w:rsidR="00B94C71" w:rsidRPr="00957514" w:rsidRDefault="00B94C71" w:rsidP="00B94C71">
      <w:pPr>
        <w:ind w:left="720" w:hanging="709"/>
        <w:rPr>
          <w:rFonts w:ascii="Avenir Next Regular" w:hAnsi="Avenir Next Regular"/>
          <w:b/>
          <w:sz w:val="20"/>
        </w:rPr>
      </w:pPr>
      <w:r w:rsidRPr="00957514">
        <w:rPr>
          <w:rFonts w:ascii="Avenir Next Regular" w:hAnsi="Avenir Next Regular"/>
          <w:b/>
          <w:sz w:val="20"/>
        </w:rPr>
        <w:t>6. Tid</w:t>
      </w:r>
    </w:p>
    <w:p w14:paraId="4195AA78" w14:textId="77777777" w:rsidR="007528C0" w:rsidRPr="00957514" w:rsidRDefault="00B94C71" w:rsidP="00B94C71">
      <w:pPr>
        <w:ind w:firstLine="11"/>
        <w:rPr>
          <w:rFonts w:ascii="Cambria" w:hAnsi="Cambria"/>
          <w:i/>
          <w:sz w:val="21"/>
        </w:rPr>
      </w:pPr>
      <w:r w:rsidRPr="00957514">
        <w:rPr>
          <w:rFonts w:ascii="Cambria" w:hAnsi="Cambria"/>
          <w:sz w:val="21"/>
        </w:rPr>
        <w:t xml:space="preserve">Er jeg kommet til at skifte mellem forskellige tider? F.eks. mellem nutid og datid? Eller bruger jeg den forkerte tid? </w:t>
      </w:r>
      <w:proofErr w:type="spellStart"/>
      <w:r w:rsidRPr="00957514">
        <w:rPr>
          <w:rFonts w:ascii="Cambria" w:hAnsi="Cambria"/>
          <w:i/>
          <w:sz w:val="21"/>
        </w:rPr>
        <w:t>Ich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habe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nicht</w:t>
      </w:r>
      <w:proofErr w:type="spellEnd"/>
      <w:r w:rsidRPr="00957514">
        <w:rPr>
          <w:rFonts w:ascii="Cambria" w:hAnsi="Cambria"/>
          <w:i/>
          <w:sz w:val="21"/>
        </w:rPr>
        <w:t xml:space="preserve"> alles</w:t>
      </w:r>
      <w:r w:rsidRPr="00957514">
        <w:rPr>
          <w:rFonts w:ascii="Cambria" w:hAnsi="Cambria"/>
          <w:i/>
          <w:strike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trike/>
          <w:sz w:val="21"/>
        </w:rPr>
        <w:t>sehen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r w:rsidRPr="00957514">
        <w:rPr>
          <w:rFonts w:ascii="Cambria" w:hAnsi="Cambria"/>
          <w:i/>
          <w:sz w:val="21"/>
        </w:rPr>
        <w:sym w:font="Wingdings" w:char="F0E0"/>
      </w:r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ich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habe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nicht</w:t>
      </w:r>
      <w:proofErr w:type="spellEnd"/>
      <w:r w:rsidRPr="00957514">
        <w:rPr>
          <w:rFonts w:ascii="Cambria" w:hAnsi="Cambria"/>
          <w:i/>
          <w:sz w:val="21"/>
        </w:rPr>
        <w:t xml:space="preserve"> alles </w:t>
      </w:r>
      <w:proofErr w:type="spellStart"/>
      <w:r w:rsidRPr="00957514">
        <w:rPr>
          <w:rFonts w:ascii="Cambria" w:hAnsi="Cambria"/>
          <w:b/>
          <w:i/>
          <w:sz w:val="21"/>
        </w:rPr>
        <w:t>gesehen</w:t>
      </w:r>
      <w:proofErr w:type="spellEnd"/>
      <w:r w:rsidR="007528C0" w:rsidRPr="00957514">
        <w:rPr>
          <w:rFonts w:ascii="Cambria" w:hAnsi="Cambria"/>
          <w:i/>
          <w:sz w:val="21"/>
        </w:rPr>
        <w:t xml:space="preserve">. </w:t>
      </w:r>
    </w:p>
    <w:p w14:paraId="25B9A406" w14:textId="77777777" w:rsidR="00B94C71" w:rsidRPr="00957514" w:rsidRDefault="007528C0" w:rsidP="00B94C71">
      <w:pPr>
        <w:ind w:firstLine="11"/>
        <w:rPr>
          <w:rFonts w:ascii="Cambria" w:hAnsi="Cambria"/>
          <w:sz w:val="21"/>
        </w:rPr>
      </w:pPr>
      <w:r w:rsidRPr="00957514">
        <w:rPr>
          <w:rFonts w:ascii="Cambria" w:hAnsi="Cambria"/>
          <w:sz w:val="21"/>
        </w:rPr>
        <w:t>Hvis du skal bruge førnutid, skal du kigge under perfektum participium i ordbogen</w:t>
      </w:r>
    </w:p>
    <w:p w14:paraId="5DD63945" w14:textId="77777777" w:rsidR="00B94C71" w:rsidRPr="00957514" w:rsidRDefault="00B94C71" w:rsidP="00B94C71">
      <w:pPr>
        <w:ind w:hanging="709"/>
        <w:rPr>
          <w:rFonts w:ascii="Cambria" w:hAnsi="Cambria"/>
          <w:sz w:val="21"/>
        </w:rPr>
      </w:pPr>
    </w:p>
    <w:p w14:paraId="7E5FE3A7" w14:textId="77777777" w:rsidR="00B94C71" w:rsidRPr="00957514" w:rsidRDefault="00BB06E1" w:rsidP="00B94C71">
      <w:pPr>
        <w:pStyle w:val="Listeafsnit"/>
        <w:ind w:hanging="709"/>
        <w:rPr>
          <w:rFonts w:ascii="Avenir Next Regular" w:hAnsi="Avenir Next Regular"/>
          <w:b/>
          <w:sz w:val="20"/>
        </w:rPr>
      </w:pPr>
      <w:r w:rsidRPr="00957514">
        <w:rPr>
          <w:rFonts w:ascii="Avenir Next Regular" w:hAnsi="Avenir Next Regular"/>
          <w:b/>
          <w:sz w:val="20"/>
        </w:rPr>
        <w:t>7. Ordstilling</w:t>
      </w:r>
    </w:p>
    <w:p w14:paraId="3FAD8AD5" w14:textId="77777777" w:rsidR="00B94C71" w:rsidRPr="00957514" w:rsidRDefault="00B94C71" w:rsidP="00B94C71">
      <w:pPr>
        <w:rPr>
          <w:rFonts w:ascii="Cambria" w:hAnsi="Cambria"/>
          <w:sz w:val="21"/>
        </w:rPr>
      </w:pPr>
      <w:r w:rsidRPr="00957514">
        <w:rPr>
          <w:rFonts w:ascii="Cambria" w:hAnsi="Cambria"/>
          <w:b/>
          <w:sz w:val="21"/>
        </w:rPr>
        <w:t>7A)</w:t>
      </w:r>
      <w:r w:rsidRPr="00957514">
        <w:rPr>
          <w:rFonts w:ascii="Cambria" w:hAnsi="Cambria"/>
          <w:sz w:val="21"/>
        </w:rPr>
        <w:t xml:space="preserve"> Er jeg kommet til at lave engelsk ordstilling?</w:t>
      </w:r>
    </w:p>
    <w:p w14:paraId="7FB3EF4E" w14:textId="77777777" w:rsidR="00B94C71" w:rsidRPr="00957514" w:rsidRDefault="00B94C71" w:rsidP="00B94C71">
      <w:pPr>
        <w:rPr>
          <w:rFonts w:ascii="Cambria" w:hAnsi="Cambria"/>
          <w:i/>
          <w:sz w:val="21"/>
        </w:rPr>
      </w:pPr>
      <w:r w:rsidRPr="00957514">
        <w:rPr>
          <w:rFonts w:ascii="Cambria" w:hAnsi="Cambria"/>
          <w:i/>
          <w:sz w:val="21"/>
        </w:rPr>
        <w:t xml:space="preserve">In </w:t>
      </w:r>
      <w:proofErr w:type="spellStart"/>
      <w:r w:rsidRPr="00957514">
        <w:rPr>
          <w:rFonts w:ascii="Cambria" w:hAnsi="Cambria"/>
          <w:i/>
          <w:sz w:val="21"/>
        </w:rPr>
        <w:t>Deutschland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trike/>
          <w:sz w:val="21"/>
        </w:rPr>
        <w:t>sie</w:t>
      </w:r>
      <w:proofErr w:type="spellEnd"/>
      <w:r w:rsidRPr="00957514">
        <w:rPr>
          <w:rFonts w:ascii="Cambria" w:hAnsi="Cambria"/>
          <w:b/>
          <w:i/>
          <w:strike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trike/>
          <w:sz w:val="21"/>
        </w:rPr>
        <w:t>trinken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viel</w:t>
      </w:r>
      <w:proofErr w:type="spellEnd"/>
      <w:r w:rsidRPr="00957514">
        <w:rPr>
          <w:rFonts w:ascii="Cambria" w:hAnsi="Cambria"/>
          <w:i/>
          <w:sz w:val="21"/>
        </w:rPr>
        <w:t xml:space="preserve"> Bier </w:t>
      </w:r>
      <w:r w:rsidRPr="00957514">
        <w:rPr>
          <w:rFonts w:ascii="Cambria" w:hAnsi="Cambria"/>
          <w:i/>
          <w:sz w:val="21"/>
        </w:rPr>
        <w:sym w:font="Wingdings" w:char="F0E0"/>
      </w:r>
      <w:r w:rsidRPr="00957514">
        <w:rPr>
          <w:rFonts w:ascii="Cambria" w:hAnsi="Cambria"/>
          <w:i/>
          <w:sz w:val="21"/>
        </w:rPr>
        <w:t xml:space="preserve"> in </w:t>
      </w:r>
      <w:proofErr w:type="spellStart"/>
      <w:r w:rsidRPr="00957514">
        <w:rPr>
          <w:rFonts w:ascii="Cambria" w:hAnsi="Cambria"/>
          <w:i/>
          <w:sz w:val="21"/>
        </w:rPr>
        <w:t>Deutschland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trinken</w:t>
      </w:r>
      <w:proofErr w:type="spellEnd"/>
      <w:r w:rsidRPr="00957514">
        <w:rPr>
          <w:rFonts w:ascii="Cambria" w:hAnsi="Cambria"/>
          <w:b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sie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viel</w:t>
      </w:r>
      <w:proofErr w:type="spellEnd"/>
      <w:r w:rsidRPr="00957514">
        <w:rPr>
          <w:rFonts w:ascii="Cambria" w:hAnsi="Cambria"/>
          <w:i/>
          <w:sz w:val="21"/>
        </w:rPr>
        <w:t xml:space="preserve"> Bier  </w:t>
      </w:r>
    </w:p>
    <w:p w14:paraId="34F0930D" w14:textId="77777777" w:rsidR="00B94C71" w:rsidRPr="00957514" w:rsidRDefault="00B94C71" w:rsidP="00B94C71">
      <w:pPr>
        <w:rPr>
          <w:rFonts w:ascii="Cambria" w:hAnsi="Cambria"/>
          <w:color w:val="000000" w:themeColor="text1"/>
          <w:sz w:val="21"/>
        </w:rPr>
      </w:pPr>
      <w:r w:rsidRPr="00957514">
        <w:rPr>
          <w:rFonts w:ascii="Cambria" w:hAnsi="Cambria"/>
          <w:b/>
          <w:color w:val="000000" w:themeColor="text1"/>
          <w:sz w:val="21"/>
        </w:rPr>
        <w:t>7B</w:t>
      </w:r>
      <w:r w:rsidRPr="00957514">
        <w:rPr>
          <w:rFonts w:ascii="Cambria" w:hAnsi="Cambria"/>
          <w:color w:val="000000" w:themeColor="text1"/>
          <w:sz w:val="21"/>
        </w:rPr>
        <w:t>) Har jeg husket ordstillingen i bisætninger?</w:t>
      </w:r>
    </w:p>
    <w:p w14:paraId="0C461C30" w14:textId="77777777" w:rsidR="00B94C71" w:rsidRPr="00957514" w:rsidRDefault="00B94C71" w:rsidP="00B94C71">
      <w:pPr>
        <w:ind w:firstLine="11"/>
        <w:rPr>
          <w:rFonts w:ascii="Cambria" w:hAnsi="Cambria"/>
          <w:color w:val="000000" w:themeColor="text1"/>
          <w:sz w:val="21"/>
        </w:rPr>
      </w:pPr>
      <w:r w:rsidRPr="00957514">
        <w:rPr>
          <w:rFonts w:ascii="Cambria" w:hAnsi="Cambria"/>
          <w:color w:val="000000" w:themeColor="text1"/>
          <w:sz w:val="21"/>
        </w:rPr>
        <w:t xml:space="preserve">Begynder min sætning med enten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dass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weil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wenn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als,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ob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wo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wann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warum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was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wer</w:t>
      </w:r>
      <w:proofErr w:type="spellEnd"/>
      <w:r w:rsidRPr="00957514">
        <w:rPr>
          <w:rFonts w:ascii="Cambria" w:hAnsi="Cambria"/>
          <w:b/>
          <w:color w:val="000000" w:themeColor="text1"/>
          <w:sz w:val="21"/>
        </w:rPr>
        <w:t xml:space="preserve">, </w:t>
      </w:r>
      <w:proofErr w:type="spellStart"/>
      <w:r w:rsidRPr="00957514">
        <w:rPr>
          <w:rFonts w:ascii="Cambria" w:hAnsi="Cambria"/>
          <w:b/>
          <w:color w:val="000000" w:themeColor="text1"/>
          <w:sz w:val="21"/>
        </w:rPr>
        <w:t>wie</w:t>
      </w:r>
      <w:proofErr w:type="spellEnd"/>
      <w:r w:rsidRPr="00957514">
        <w:rPr>
          <w:rFonts w:ascii="Cambria" w:hAnsi="Cambria"/>
          <w:color w:val="000000" w:themeColor="text1"/>
          <w:sz w:val="21"/>
        </w:rPr>
        <w:t xml:space="preserve"> </w:t>
      </w:r>
      <w:r w:rsidR="009D5FB8" w:rsidRPr="00957514">
        <w:rPr>
          <w:rFonts w:ascii="Cambria" w:hAnsi="Cambria"/>
          <w:color w:val="000000" w:themeColor="text1"/>
          <w:sz w:val="21"/>
        </w:rPr>
        <w:t xml:space="preserve">eller et henførende stedord, </w:t>
      </w:r>
      <w:r w:rsidRPr="00957514">
        <w:rPr>
          <w:rFonts w:ascii="Cambria" w:hAnsi="Cambria"/>
          <w:color w:val="000000" w:themeColor="text1"/>
          <w:sz w:val="21"/>
        </w:rPr>
        <w:t xml:space="preserve">skal det bøjede udsagnsord stå til sidst i bisætningen. </w:t>
      </w:r>
    </w:p>
    <w:p w14:paraId="78B41555" w14:textId="77777777" w:rsidR="00B94C71" w:rsidRPr="00957514" w:rsidRDefault="00B94C71" w:rsidP="00B94C71">
      <w:pPr>
        <w:ind w:firstLine="11"/>
        <w:rPr>
          <w:rFonts w:ascii="Cambria" w:hAnsi="Cambria"/>
          <w:i/>
          <w:sz w:val="21"/>
          <w:lang w:val="en-US"/>
        </w:rPr>
      </w:pPr>
      <w:r w:rsidRPr="00957514">
        <w:rPr>
          <w:rFonts w:ascii="Cambria" w:hAnsi="Cambria"/>
          <w:i/>
          <w:sz w:val="21"/>
          <w:lang w:val="en-US"/>
        </w:rPr>
        <w:t xml:space="preserve">Ich </w:t>
      </w:r>
      <w:proofErr w:type="spellStart"/>
      <w:r w:rsidRPr="00957514">
        <w:rPr>
          <w:rFonts w:ascii="Cambria" w:hAnsi="Cambria"/>
          <w:i/>
          <w:sz w:val="21"/>
          <w:lang w:val="en-US"/>
        </w:rPr>
        <w:t>liebe</w:t>
      </w:r>
      <w:proofErr w:type="spellEnd"/>
      <w:r w:rsidRPr="00957514">
        <w:rPr>
          <w:rFonts w:ascii="Cambria" w:hAnsi="Cambria"/>
          <w:i/>
          <w:sz w:val="21"/>
          <w:lang w:val="en-US"/>
        </w:rPr>
        <w:t xml:space="preserve"> Deutsch, </w:t>
      </w:r>
      <w:proofErr w:type="spellStart"/>
      <w:r w:rsidRPr="00957514">
        <w:rPr>
          <w:rFonts w:ascii="Cambria" w:hAnsi="Cambria"/>
          <w:b/>
          <w:i/>
          <w:sz w:val="21"/>
          <w:lang w:val="en-US"/>
        </w:rPr>
        <w:t>weil</w:t>
      </w:r>
      <w:proofErr w:type="spellEnd"/>
      <w:r w:rsidRPr="00957514">
        <w:rPr>
          <w:rFonts w:ascii="Cambria" w:hAnsi="Cambria"/>
          <w:i/>
          <w:sz w:val="21"/>
          <w:lang w:val="en-US"/>
        </w:rPr>
        <w:t xml:space="preserve"> die </w:t>
      </w:r>
      <w:proofErr w:type="spellStart"/>
      <w:r w:rsidRPr="00957514">
        <w:rPr>
          <w:rFonts w:ascii="Cambria" w:hAnsi="Cambria"/>
          <w:i/>
          <w:sz w:val="21"/>
          <w:lang w:val="en-US"/>
        </w:rPr>
        <w:t>Lehrerin</w:t>
      </w:r>
      <w:proofErr w:type="spellEnd"/>
      <w:r w:rsidRPr="00957514">
        <w:rPr>
          <w:rFonts w:ascii="Cambria" w:hAnsi="Cambria"/>
          <w:i/>
          <w:sz w:val="21"/>
          <w:lang w:val="en-US"/>
        </w:rPr>
        <w:t xml:space="preserve"> so </w:t>
      </w:r>
      <w:proofErr w:type="spellStart"/>
      <w:r w:rsidRPr="00957514">
        <w:rPr>
          <w:rFonts w:ascii="Cambria" w:hAnsi="Cambria"/>
          <w:i/>
          <w:sz w:val="21"/>
          <w:lang w:val="en-US"/>
        </w:rPr>
        <w:t>nett</w:t>
      </w:r>
      <w:proofErr w:type="spellEnd"/>
      <w:r w:rsidRPr="00957514">
        <w:rPr>
          <w:rFonts w:ascii="Cambria" w:hAnsi="Cambria"/>
          <w:i/>
          <w:sz w:val="21"/>
          <w:lang w:val="en-US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  <w:lang w:val="en-US"/>
        </w:rPr>
        <w:t>ist</w:t>
      </w:r>
      <w:proofErr w:type="spellEnd"/>
    </w:p>
    <w:p w14:paraId="2FA34B0D" w14:textId="77777777" w:rsidR="00B94C71" w:rsidRPr="00957514" w:rsidRDefault="00B94C71" w:rsidP="009D5FB8">
      <w:pPr>
        <w:ind w:firstLine="11"/>
        <w:rPr>
          <w:rFonts w:ascii="Cambria" w:hAnsi="Cambria"/>
          <w:sz w:val="21"/>
        </w:rPr>
      </w:pPr>
      <w:r w:rsidRPr="00957514">
        <w:rPr>
          <w:rFonts w:ascii="Cambria" w:hAnsi="Cambria"/>
          <w:b/>
          <w:sz w:val="21"/>
        </w:rPr>
        <w:t>7C)</w:t>
      </w:r>
      <w:r w:rsidR="002050E3" w:rsidRPr="00957514">
        <w:rPr>
          <w:rFonts w:ascii="Cambria" w:hAnsi="Cambria"/>
          <w:sz w:val="21"/>
        </w:rPr>
        <w:t xml:space="preserve"> </w:t>
      </w:r>
      <w:r w:rsidRPr="00957514">
        <w:rPr>
          <w:rFonts w:ascii="Cambria" w:hAnsi="Cambria"/>
          <w:sz w:val="21"/>
        </w:rPr>
        <w:t>Ved sammensatte udsagnsled (dvs. sætninger med to udsagnsord) skal navneformen stå til sidst</w:t>
      </w:r>
      <w:r w:rsidR="0042082F" w:rsidRPr="00957514">
        <w:rPr>
          <w:rFonts w:ascii="Cambria" w:hAnsi="Cambria"/>
          <w:sz w:val="21"/>
        </w:rPr>
        <w:t>:</w:t>
      </w:r>
    </w:p>
    <w:p w14:paraId="2682FE3A" w14:textId="77777777" w:rsidR="00B94C71" w:rsidRPr="00957514" w:rsidRDefault="00B94C71" w:rsidP="00B94C71">
      <w:pPr>
        <w:ind w:left="720" w:hanging="709"/>
        <w:rPr>
          <w:rFonts w:ascii="Cambria" w:hAnsi="Cambria"/>
          <w:b/>
          <w:i/>
          <w:sz w:val="21"/>
        </w:rPr>
      </w:pPr>
      <w:proofErr w:type="spellStart"/>
      <w:r w:rsidRPr="00957514">
        <w:rPr>
          <w:rFonts w:ascii="Cambria" w:hAnsi="Cambria"/>
          <w:b/>
          <w:i/>
          <w:sz w:val="21"/>
        </w:rPr>
        <w:t>Kannst</w:t>
      </w:r>
      <w:proofErr w:type="spellEnd"/>
      <w:r w:rsidRPr="00957514">
        <w:rPr>
          <w:rFonts w:ascii="Cambria" w:hAnsi="Cambria"/>
          <w:b/>
          <w:i/>
          <w:sz w:val="21"/>
        </w:rPr>
        <w:t xml:space="preserve"> </w:t>
      </w:r>
      <w:r w:rsidRPr="00957514">
        <w:rPr>
          <w:rFonts w:ascii="Cambria" w:hAnsi="Cambria"/>
          <w:i/>
          <w:sz w:val="21"/>
        </w:rPr>
        <w:t xml:space="preserve">du </w:t>
      </w:r>
      <w:proofErr w:type="spellStart"/>
      <w:r w:rsidRPr="00957514">
        <w:rPr>
          <w:rFonts w:ascii="Cambria" w:hAnsi="Cambria"/>
          <w:i/>
          <w:sz w:val="21"/>
        </w:rPr>
        <w:t>um</w:t>
      </w:r>
      <w:proofErr w:type="spellEnd"/>
      <w:r w:rsidRPr="00957514">
        <w:rPr>
          <w:rFonts w:ascii="Cambria" w:hAnsi="Cambria"/>
          <w:i/>
          <w:sz w:val="21"/>
        </w:rPr>
        <w:t xml:space="preserve"> 12 </w:t>
      </w:r>
      <w:proofErr w:type="spellStart"/>
      <w:r w:rsidRPr="00957514">
        <w:rPr>
          <w:rFonts w:ascii="Cambria" w:hAnsi="Cambria"/>
          <w:i/>
          <w:sz w:val="21"/>
        </w:rPr>
        <w:t>Uhr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Fussball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spielen</w:t>
      </w:r>
      <w:proofErr w:type="spellEnd"/>
      <w:r w:rsidRPr="00957514">
        <w:rPr>
          <w:rFonts w:ascii="Cambria" w:hAnsi="Cambria"/>
          <w:b/>
          <w:i/>
          <w:sz w:val="21"/>
        </w:rPr>
        <w:t>?</w:t>
      </w:r>
    </w:p>
    <w:p w14:paraId="0A5FBC02" w14:textId="30E1825C" w:rsidR="00B94C71" w:rsidRPr="00957514" w:rsidRDefault="00B94C71" w:rsidP="009D5FB8">
      <w:pPr>
        <w:pStyle w:val="Listeafsnit"/>
        <w:numPr>
          <w:ilvl w:val="0"/>
          <w:numId w:val="2"/>
        </w:numPr>
        <w:rPr>
          <w:rFonts w:ascii="Cambria" w:hAnsi="Cambria"/>
          <w:sz w:val="21"/>
        </w:rPr>
      </w:pPr>
      <w:r w:rsidRPr="00957514">
        <w:rPr>
          <w:rFonts w:ascii="Cambria" w:hAnsi="Cambria"/>
          <w:sz w:val="21"/>
        </w:rPr>
        <w:t xml:space="preserve">I en bisætning skal det bøjede udsagnsord </w:t>
      </w:r>
      <w:r w:rsidR="0042082F" w:rsidRPr="00957514">
        <w:rPr>
          <w:rFonts w:ascii="Cambria" w:hAnsi="Cambria"/>
          <w:sz w:val="21"/>
        </w:rPr>
        <w:t xml:space="preserve">stå </w:t>
      </w:r>
      <w:r w:rsidRPr="00957514">
        <w:rPr>
          <w:rFonts w:ascii="Cambria" w:hAnsi="Cambria"/>
          <w:sz w:val="21"/>
        </w:rPr>
        <w:t>til sidst</w:t>
      </w:r>
      <w:r w:rsidR="00B66489">
        <w:rPr>
          <w:rFonts w:ascii="Cambria" w:hAnsi="Cambria"/>
          <w:sz w:val="21"/>
        </w:rPr>
        <w:t>,</w:t>
      </w:r>
      <w:r w:rsidR="0042082F" w:rsidRPr="00957514">
        <w:rPr>
          <w:rFonts w:ascii="Cambria" w:hAnsi="Cambria"/>
          <w:sz w:val="21"/>
        </w:rPr>
        <w:t xml:space="preserve"> og navneformen skal placeres næstsidst:</w:t>
      </w:r>
    </w:p>
    <w:p w14:paraId="15BC5067" w14:textId="77777777" w:rsidR="007528C0" w:rsidRPr="00957514" w:rsidRDefault="00B94C71" w:rsidP="00B94C71">
      <w:pPr>
        <w:ind w:left="720" w:hanging="709"/>
        <w:rPr>
          <w:rFonts w:ascii="Cambria" w:hAnsi="Cambria"/>
          <w:b/>
          <w:i/>
          <w:sz w:val="21"/>
        </w:rPr>
      </w:pPr>
      <w:proofErr w:type="spellStart"/>
      <w:r w:rsidRPr="00957514">
        <w:rPr>
          <w:rFonts w:ascii="Cambria" w:hAnsi="Cambria"/>
          <w:i/>
          <w:sz w:val="21"/>
        </w:rPr>
        <w:t>Ich</w:t>
      </w:r>
      <w:proofErr w:type="spellEnd"/>
      <w:r w:rsidRPr="00957514">
        <w:rPr>
          <w:rFonts w:ascii="Cambria" w:hAnsi="Cambria"/>
          <w:i/>
          <w:sz w:val="21"/>
        </w:rPr>
        <w:t xml:space="preserve"> komme </w:t>
      </w:r>
      <w:proofErr w:type="spellStart"/>
      <w:r w:rsidRPr="00957514">
        <w:rPr>
          <w:rFonts w:ascii="Cambria" w:hAnsi="Cambria"/>
          <w:i/>
          <w:sz w:val="21"/>
        </w:rPr>
        <w:t>nicht</w:t>
      </w:r>
      <w:proofErr w:type="spellEnd"/>
      <w:r w:rsidRPr="00957514">
        <w:rPr>
          <w:rFonts w:ascii="Cambria" w:hAnsi="Cambria"/>
          <w:i/>
          <w:sz w:val="21"/>
        </w:rPr>
        <w:t xml:space="preserve">, </w:t>
      </w:r>
      <w:proofErr w:type="spellStart"/>
      <w:r w:rsidRPr="00957514">
        <w:rPr>
          <w:rFonts w:ascii="Cambria" w:hAnsi="Cambria"/>
          <w:i/>
          <w:sz w:val="21"/>
        </w:rPr>
        <w:t>weil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ich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nicht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um</w:t>
      </w:r>
      <w:proofErr w:type="spellEnd"/>
      <w:r w:rsidRPr="00957514">
        <w:rPr>
          <w:rFonts w:ascii="Cambria" w:hAnsi="Cambria"/>
          <w:i/>
          <w:sz w:val="21"/>
        </w:rPr>
        <w:t xml:space="preserve"> 12 </w:t>
      </w:r>
      <w:proofErr w:type="spellStart"/>
      <w:r w:rsidRPr="00957514">
        <w:rPr>
          <w:rFonts w:ascii="Cambria" w:hAnsi="Cambria"/>
          <w:i/>
          <w:sz w:val="21"/>
        </w:rPr>
        <w:t>Uhr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spielen</w:t>
      </w:r>
      <w:proofErr w:type="spellEnd"/>
      <w:r w:rsidRPr="00957514">
        <w:rPr>
          <w:rFonts w:ascii="Cambria" w:hAnsi="Cambria"/>
          <w:b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kann</w:t>
      </w:r>
      <w:proofErr w:type="spellEnd"/>
    </w:p>
    <w:p w14:paraId="74653151" w14:textId="77777777" w:rsidR="007528C0" w:rsidRPr="00957514" w:rsidRDefault="007528C0" w:rsidP="009D5FB8">
      <w:pPr>
        <w:pStyle w:val="Listeafsnit"/>
        <w:numPr>
          <w:ilvl w:val="0"/>
          <w:numId w:val="2"/>
        </w:numPr>
        <w:rPr>
          <w:rFonts w:ascii="Cambria" w:hAnsi="Cambria"/>
          <w:sz w:val="21"/>
        </w:rPr>
      </w:pPr>
      <w:r w:rsidRPr="00957514">
        <w:rPr>
          <w:rFonts w:ascii="Cambria" w:hAnsi="Cambria"/>
          <w:sz w:val="21"/>
        </w:rPr>
        <w:t xml:space="preserve">Når der er en udvidet </w:t>
      </w:r>
      <w:r w:rsidR="009D5FB8" w:rsidRPr="00957514">
        <w:rPr>
          <w:rFonts w:ascii="Cambria" w:hAnsi="Cambria"/>
          <w:sz w:val="21"/>
        </w:rPr>
        <w:t>navneform</w:t>
      </w:r>
      <w:r w:rsidRPr="00957514">
        <w:rPr>
          <w:rFonts w:ascii="Cambria" w:hAnsi="Cambria"/>
          <w:sz w:val="21"/>
        </w:rPr>
        <w:t xml:space="preserve"> i sætningen</w:t>
      </w:r>
      <w:r w:rsidR="009D5FB8" w:rsidRPr="00957514">
        <w:rPr>
          <w:rFonts w:ascii="Cambria" w:hAnsi="Cambria"/>
          <w:sz w:val="21"/>
        </w:rPr>
        <w:t>,</w:t>
      </w:r>
      <w:r w:rsidRPr="00957514">
        <w:rPr>
          <w:rFonts w:ascii="Cambria" w:hAnsi="Cambria"/>
          <w:sz w:val="21"/>
        </w:rPr>
        <w:t xml:space="preserve"> skal den altid placeres til sidst sammen med ”</w:t>
      </w:r>
      <w:proofErr w:type="spellStart"/>
      <w:r w:rsidRPr="00957514">
        <w:rPr>
          <w:rFonts w:ascii="Cambria" w:hAnsi="Cambria"/>
          <w:sz w:val="21"/>
        </w:rPr>
        <w:t>zu</w:t>
      </w:r>
      <w:proofErr w:type="spellEnd"/>
      <w:r w:rsidRPr="00957514">
        <w:rPr>
          <w:rFonts w:ascii="Cambria" w:hAnsi="Cambria"/>
          <w:sz w:val="21"/>
        </w:rPr>
        <w:t>”</w:t>
      </w:r>
    </w:p>
    <w:p w14:paraId="6921EF94" w14:textId="77777777" w:rsidR="00B94C71" w:rsidRPr="00957514" w:rsidRDefault="009D5FB8" w:rsidP="00B94C71">
      <w:pPr>
        <w:ind w:left="720" w:hanging="709"/>
        <w:rPr>
          <w:rFonts w:asciiTheme="minorHAnsi" w:hAnsiTheme="minorHAnsi"/>
          <w:b/>
          <w:i/>
          <w:sz w:val="21"/>
        </w:rPr>
      </w:pPr>
      <w:r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>S</w:t>
      </w:r>
      <w:r w:rsidR="007528C0"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 xml:space="preserve">ie </w:t>
      </w:r>
      <w:proofErr w:type="spellStart"/>
      <w:r w:rsidR="007528C0"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>versucht</w:t>
      </w:r>
      <w:proofErr w:type="spellEnd"/>
      <w:r w:rsidR="007528C0"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 xml:space="preserve">, </w:t>
      </w:r>
      <w:proofErr w:type="spellStart"/>
      <w:r w:rsidR="007528C0"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>früh</w:t>
      </w:r>
      <w:proofErr w:type="spellEnd"/>
      <w:r w:rsidR="007528C0" w:rsidRPr="00957514">
        <w:rPr>
          <w:rFonts w:asciiTheme="minorHAnsi" w:eastAsiaTheme="minorHAnsi" w:hAnsiTheme="minorHAnsi" w:cs="Times"/>
          <w:i/>
          <w:sz w:val="21"/>
          <w:szCs w:val="28"/>
          <w:lang w:eastAsia="en-US"/>
        </w:rPr>
        <w:t xml:space="preserve"> </w:t>
      </w:r>
      <w:proofErr w:type="spellStart"/>
      <w:r w:rsidR="007528C0" w:rsidRPr="00957514">
        <w:rPr>
          <w:rFonts w:asciiTheme="minorHAnsi" w:eastAsiaTheme="minorHAnsi" w:hAnsiTheme="minorHAnsi" w:cs="Times"/>
          <w:b/>
          <w:i/>
          <w:sz w:val="21"/>
          <w:szCs w:val="28"/>
          <w:lang w:eastAsia="en-US"/>
        </w:rPr>
        <w:t>zu</w:t>
      </w:r>
      <w:proofErr w:type="spellEnd"/>
      <w:r w:rsidR="007528C0" w:rsidRPr="00957514">
        <w:rPr>
          <w:rFonts w:asciiTheme="minorHAnsi" w:eastAsiaTheme="minorHAnsi" w:hAnsiTheme="minorHAnsi" w:cs="Times"/>
          <w:b/>
          <w:i/>
          <w:sz w:val="21"/>
          <w:szCs w:val="28"/>
          <w:lang w:eastAsia="en-US"/>
        </w:rPr>
        <w:t xml:space="preserve"> kommen</w:t>
      </w:r>
    </w:p>
    <w:p w14:paraId="55F0E40B" w14:textId="77777777" w:rsidR="00DA433C" w:rsidRPr="00957514" w:rsidRDefault="00DA433C" w:rsidP="00B94C71">
      <w:pPr>
        <w:ind w:left="720" w:hanging="709"/>
        <w:rPr>
          <w:rFonts w:ascii="Cambria" w:hAnsi="Cambria"/>
          <w:sz w:val="21"/>
        </w:rPr>
      </w:pPr>
      <w:r w:rsidRPr="00957514">
        <w:rPr>
          <w:rFonts w:ascii="Cambria" w:hAnsi="Cambria"/>
          <w:b/>
          <w:sz w:val="21"/>
        </w:rPr>
        <w:t xml:space="preserve">7D) </w:t>
      </w:r>
      <w:r w:rsidRPr="00957514">
        <w:rPr>
          <w:rFonts w:ascii="Cambria" w:hAnsi="Cambria"/>
          <w:sz w:val="21"/>
        </w:rPr>
        <w:t>Ved førnutid/førdati</w:t>
      </w:r>
      <w:r w:rsidR="00B32958" w:rsidRPr="00957514">
        <w:rPr>
          <w:rFonts w:ascii="Cambria" w:hAnsi="Cambria"/>
          <w:sz w:val="21"/>
        </w:rPr>
        <w:t>d skal den korte tillægsform placeres</w:t>
      </w:r>
      <w:r w:rsidRPr="00957514">
        <w:rPr>
          <w:rFonts w:ascii="Cambria" w:hAnsi="Cambria"/>
          <w:sz w:val="21"/>
        </w:rPr>
        <w:t xml:space="preserve"> til sidst i </w:t>
      </w:r>
      <w:r w:rsidR="00B32958" w:rsidRPr="00957514">
        <w:rPr>
          <w:rFonts w:ascii="Cambria" w:hAnsi="Cambria"/>
          <w:sz w:val="21"/>
        </w:rPr>
        <w:t>en hovedsætning:</w:t>
      </w:r>
    </w:p>
    <w:p w14:paraId="15696DB0" w14:textId="77777777" w:rsidR="007528C0" w:rsidRPr="00957514" w:rsidRDefault="00DA433C" w:rsidP="00B94C71">
      <w:pPr>
        <w:ind w:left="720" w:hanging="709"/>
        <w:rPr>
          <w:rFonts w:ascii="Cambria" w:hAnsi="Cambria"/>
          <w:i/>
          <w:sz w:val="21"/>
        </w:rPr>
      </w:pPr>
      <w:proofErr w:type="spellStart"/>
      <w:r w:rsidRPr="00957514">
        <w:rPr>
          <w:rFonts w:ascii="Cambria" w:hAnsi="Cambria"/>
          <w:i/>
          <w:sz w:val="21"/>
        </w:rPr>
        <w:t>Ich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i/>
          <w:sz w:val="21"/>
        </w:rPr>
        <w:t>habe</w:t>
      </w:r>
      <w:proofErr w:type="spellEnd"/>
      <w:r w:rsidRPr="00957514">
        <w:rPr>
          <w:rFonts w:ascii="Cambria" w:hAnsi="Cambria"/>
          <w:i/>
          <w:sz w:val="21"/>
        </w:rPr>
        <w:t xml:space="preserve"> den </w:t>
      </w:r>
      <w:proofErr w:type="spellStart"/>
      <w:r w:rsidRPr="00957514">
        <w:rPr>
          <w:rFonts w:ascii="Cambria" w:hAnsi="Cambria"/>
          <w:i/>
          <w:sz w:val="21"/>
        </w:rPr>
        <w:t>ganzen</w:t>
      </w:r>
      <w:proofErr w:type="spellEnd"/>
      <w:r w:rsidRPr="00957514">
        <w:rPr>
          <w:rFonts w:ascii="Cambria" w:hAnsi="Cambria"/>
          <w:i/>
          <w:sz w:val="21"/>
        </w:rPr>
        <w:t xml:space="preserve"> Tag </w:t>
      </w:r>
      <w:proofErr w:type="spellStart"/>
      <w:r w:rsidRPr="00957514">
        <w:rPr>
          <w:rFonts w:ascii="Cambria" w:hAnsi="Cambria"/>
          <w:i/>
          <w:sz w:val="21"/>
        </w:rPr>
        <w:t>Fussball</w:t>
      </w:r>
      <w:proofErr w:type="spellEnd"/>
      <w:r w:rsidRPr="00957514">
        <w:rPr>
          <w:rFonts w:ascii="Cambria" w:hAnsi="Cambria"/>
          <w:i/>
          <w:sz w:val="21"/>
        </w:rPr>
        <w:t xml:space="preserve"> </w:t>
      </w:r>
      <w:proofErr w:type="spellStart"/>
      <w:r w:rsidRPr="00957514">
        <w:rPr>
          <w:rFonts w:ascii="Cambria" w:hAnsi="Cambria"/>
          <w:b/>
          <w:i/>
          <w:sz w:val="21"/>
        </w:rPr>
        <w:t>gespielt</w:t>
      </w:r>
      <w:proofErr w:type="spellEnd"/>
    </w:p>
    <w:p w14:paraId="08A1BDCD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</w:rPr>
      </w:pPr>
    </w:p>
    <w:p w14:paraId="3FFB122D" w14:textId="77777777" w:rsidR="00B94C71" w:rsidRPr="00957514" w:rsidRDefault="00B94C71" w:rsidP="00B94C71">
      <w:pPr>
        <w:rPr>
          <w:rFonts w:ascii="Avenir Next Regular" w:hAnsi="Avenir Next Regular"/>
          <w:b/>
          <w:sz w:val="20"/>
        </w:rPr>
      </w:pPr>
      <w:r w:rsidRPr="00957514">
        <w:rPr>
          <w:rFonts w:ascii="Avenir Next Regular" w:hAnsi="Avenir Next Regular"/>
          <w:b/>
          <w:sz w:val="20"/>
        </w:rPr>
        <w:t>8. Danisme/anglicisme</w:t>
      </w:r>
    </w:p>
    <w:p w14:paraId="1DF524BD" w14:textId="41F71E91" w:rsidR="00B94C71" w:rsidRPr="00957514" w:rsidRDefault="00B94C71" w:rsidP="00B94C71">
      <w:pPr>
        <w:ind w:left="720" w:hanging="709"/>
        <w:rPr>
          <w:rFonts w:ascii="Cambria" w:hAnsi="Cambria"/>
          <w:sz w:val="21"/>
        </w:rPr>
      </w:pPr>
      <w:r w:rsidRPr="00957514">
        <w:rPr>
          <w:rFonts w:ascii="Cambria" w:hAnsi="Cambria"/>
          <w:sz w:val="21"/>
        </w:rPr>
        <w:t>Er jeg kommet til at bruge danske eller engelsklignende ord</w:t>
      </w:r>
      <w:r w:rsidR="002613D0" w:rsidRPr="00957514">
        <w:rPr>
          <w:rFonts w:ascii="Cambria" w:hAnsi="Cambria"/>
          <w:sz w:val="21"/>
        </w:rPr>
        <w:t>/vendinger</w:t>
      </w:r>
      <w:r w:rsidRPr="00957514">
        <w:rPr>
          <w:rFonts w:ascii="Cambria" w:hAnsi="Cambria"/>
          <w:sz w:val="21"/>
        </w:rPr>
        <w:t>, som ikke giver mening?</w:t>
      </w:r>
    </w:p>
    <w:p w14:paraId="608F18B6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</w:rPr>
      </w:pPr>
    </w:p>
    <w:p w14:paraId="6CB3E4D7" w14:textId="77777777" w:rsidR="00B94C71" w:rsidRPr="00957514" w:rsidRDefault="00B94C71" w:rsidP="00B94C71">
      <w:pPr>
        <w:ind w:left="720" w:hanging="709"/>
        <w:rPr>
          <w:rFonts w:ascii="Avenir Next Regular" w:hAnsi="Avenir Next Regular"/>
          <w:b/>
          <w:color w:val="000000" w:themeColor="text1"/>
          <w:sz w:val="20"/>
        </w:rPr>
      </w:pPr>
      <w:r w:rsidRPr="00957514">
        <w:rPr>
          <w:rFonts w:ascii="Avenir Next Regular" w:hAnsi="Avenir Next Regular"/>
          <w:b/>
          <w:color w:val="000000" w:themeColor="text1"/>
          <w:sz w:val="20"/>
        </w:rPr>
        <w:t>9. Forholdsord</w:t>
      </w:r>
      <w:r w:rsidR="00BB06E1" w:rsidRPr="00957514">
        <w:rPr>
          <w:rFonts w:ascii="Avenir Next Regular" w:hAnsi="Avenir Next Regular"/>
          <w:b/>
          <w:color w:val="000000" w:themeColor="text1"/>
          <w:sz w:val="20"/>
        </w:rPr>
        <w:t xml:space="preserve"> </w:t>
      </w:r>
    </w:p>
    <w:p w14:paraId="4C5F0D6E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</w:rPr>
      </w:pPr>
      <w:r w:rsidRPr="00957514">
        <w:rPr>
          <w:rFonts w:ascii="Cambria" w:hAnsi="Cambria"/>
          <w:sz w:val="21"/>
        </w:rPr>
        <w:t>Hvilken styrelse har forholdsordet?</w:t>
      </w:r>
    </w:p>
    <w:p w14:paraId="75932294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  <w:lang w:val="de-DE"/>
        </w:rPr>
      </w:pPr>
      <w:r w:rsidRPr="00957514">
        <w:rPr>
          <w:rFonts w:ascii="Cambria" w:hAnsi="Cambria"/>
          <w:b/>
          <w:sz w:val="21"/>
          <w:lang w:val="de-DE"/>
        </w:rPr>
        <w:t>Akkusati</w:t>
      </w:r>
      <w:r w:rsidR="009D5FB8" w:rsidRPr="00957514">
        <w:rPr>
          <w:rFonts w:ascii="Cambria" w:hAnsi="Cambria"/>
          <w:b/>
          <w:sz w:val="21"/>
          <w:lang w:val="de-DE"/>
        </w:rPr>
        <w:t>v</w:t>
      </w:r>
      <w:r w:rsidR="0042082F" w:rsidRPr="00957514">
        <w:rPr>
          <w:rFonts w:ascii="Cambria" w:hAnsi="Cambria"/>
          <w:b/>
          <w:sz w:val="21"/>
          <w:lang w:val="de-DE"/>
        </w:rPr>
        <w:t>:</w:t>
      </w:r>
      <w:r w:rsidR="0042082F" w:rsidRPr="00957514">
        <w:rPr>
          <w:rFonts w:ascii="Cambria" w:hAnsi="Cambria"/>
          <w:sz w:val="21"/>
          <w:lang w:val="de-DE"/>
        </w:rPr>
        <w:t xml:space="preserve"> durch, für, gegen, ohne, um</w:t>
      </w:r>
      <w:r w:rsidR="000E3D8C" w:rsidRPr="00957514">
        <w:rPr>
          <w:rFonts w:ascii="Cambria" w:hAnsi="Cambria"/>
          <w:sz w:val="21"/>
          <w:lang w:val="de-DE"/>
        </w:rPr>
        <w:t xml:space="preserve">. </w:t>
      </w:r>
      <w:r w:rsidR="0042082F" w:rsidRPr="00957514">
        <w:rPr>
          <w:rFonts w:ascii="Cambria" w:hAnsi="Cambria"/>
          <w:b/>
          <w:sz w:val="21"/>
          <w:lang w:val="de-DE"/>
        </w:rPr>
        <w:t>Dat</w:t>
      </w:r>
      <w:r w:rsidRPr="00957514">
        <w:rPr>
          <w:rFonts w:ascii="Cambria" w:hAnsi="Cambria"/>
          <w:b/>
          <w:sz w:val="21"/>
          <w:lang w:val="de-DE"/>
        </w:rPr>
        <w:t>i</w:t>
      </w:r>
      <w:r w:rsidR="0042082F" w:rsidRPr="00957514">
        <w:rPr>
          <w:rFonts w:ascii="Cambria" w:hAnsi="Cambria"/>
          <w:b/>
          <w:sz w:val="21"/>
          <w:lang w:val="de-DE"/>
        </w:rPr>
        <w:t>v:</w:t>
      </w:r>
      <w:r w:rsidR="0042082F" w:rsidRPr="00957514">
        <w:rPr>
          <w:rFonts w:ascii="Cambria" w:hAnsi="Cambria"/>
          <w:sz w:val="21"/>
          <w:lang w:val="de-DE"/>
        </w:rPr>
        <w:t xml:space="preserve"> aus, bei, mit, nach, von, zu</w:t>
      </w:r>
    </w:p>
    <w:p w14:paraId="28A27E01" w14:textId="257E92D7" w:rsidR="00B94C71" w:rsidRPr="00957514" w:rsidRDefault="00B94C71" w:rsidP="00B94C71">
      <w:pPr>
        <w:ind w:left="720" w:hanging="709"/>
        <w:rPr>
          <w:rFonts w:ascii="Cambria" w:hAnsi="Cambria"/>
          <w:sz w:val="15"/>
          <w:lang w:val="de-DE"/>
        </w:rPr>
      </w:pPr>
      <w:r w:rsidRPr="00957514">
        <w:rPr>
          <w:rFonts w:ascii="Cambria" w:hAnsi="Cambria"/>
          <w:b/>
          <w:sz w:val="21"/>
          <w:lang w:val="de-DE"/>
        </w:rPr>
        <w:t>Akk./</w:t>
      </w:r>
      <w:proofErr w:type="spellStart"/>
      <w:r w:rsidRPr="00957514">
        <w:rPr>
          <w:rFonts w:ascii="Cambria" w:hAnsi="Cambria"/>
          <w:b/>
          <w:sz w:val="21"/>
          <w:lang w:val="de-DE"/>
        </w:rPr>
        <w:t>dat</w:t>
      </w:r>
      <w:proofErr w:type="spellEnd"/>
      <w:r w:rsidRPr="00957514">
        <w:rPr>
          <w:rFonts w:ascii="Cambria" w:hAnsi="Cambria"/>
          <w:b/>
          <w:sz w:val="21"/>
          <w:lang w:val="de-DE"/>
        </w:rPr>
        <w:t>.:</w:t>
      </w:r>
      <w:r w:rsidRPr="00957514">
        <w:rPr>
          <w:rFonts w:ascii="Cambria" w:hAnsi="Cambria"/>
          <w:sz w:val="21"/>
          <w:lang w:val="de-DE"/>
        </w:rPr>
        <w:t xml:space="preserve"> an, auf, hinter, in, ne</w:t>
      </w:r>
      <w:r w:rsidR="0042082F" w:rsidRPr="00957514">
        <w:rPr>
          <w:rFonts w:ascii="Cambria" w:hAnsi="Cambria"/>
          <w:sz w:val="21"/>
          <w:lang w:val="de-DE"/>
        </w:rPr>
        <w:t>ben, über, unter, vor, zwischen</w:t>
      </w:r>
      <w:r w:rsidR="009D5FB8" w:rsidRPr="00957514">
        <w:rPr>
          <w:rFonts w:ascii="Cambria" w:hAnsi="Cambria"/>
          <w:sz w:val="21"/>
          <w:lang w:val="de-DE"/>
        </w:rPr>
        <w:t xml:space="preserve">. </w:t>
      </w:r>
      <w:proofErr w:type="spellStart"/>
      <w:r w:rsidR="009D5FB8" w:rsidRPr="00957514">
        <w:rPr>
          <w:rFonts w:ascii="Cambria" w:hAnsi="Cambria"/>
          <w:sz w:val="15"/>
          <w:lang w:val="de-DE"/>
        </w:rPr>
        <w:t>Bevægelse</w:t>
      </w:r>
      <w:proofErr w:type="spellEnd"/>
      <w:r w:rsidR="009D5FB8" w:rsidRPr="00957514">
        <w:rPr>
          <w:rFonts w:ascii="Cambria" w:hAnsi="Cambria"/>
          <w:sz w:val="15"/>
          <w:lang w:val="de-DE"/>
        </w:rPr>
        <w:t xml:space="preserve"> = </w:t>
      </w:r>
      <w:proofErr w:type="spellStart"/>
      <w:r w:rsidR="009D5FB8" w:rsidRPr="00957514">
        <w:rPr>
          <w:rFonts w:ascii="Cambria" w:hAnsi="Cambria"/>
          <w:sz w:val="15"/>
          <w:lang w:val="de-DE"/>
        </w:rPr>
        <w:t>akk</w:t>
      </w:r>
      <w:r w:rsidR="00161627" w:rsidRPr="00957514">
        <w:rPr>
          <w:rFonts w:ascii="Cambria" w:hAnsi="Cambria"/>
          <w:sz w:val="15"/>
          <w:lang w:val="de-DE"/>
        </w:rPr>
        <w:t>usativ</w:t>
      </w:r>
      <w:proofErr w:type="spellEnd"/>
      <w:r w:rsidR="009D5FB8" w:rsidRPr="00957514">
        <w:rPr>
          <w:rFonts w:ascii="Cambria" w:hAnsi="Cambria"/>
          <w:sz w:val="15"/>
          <w:lang w:val="de-DE"/>
        </w:rPr>
        <w:t xml:space="preserve">. Stilstand = </w:t>
      </w:r>
      <w:proofErr w:type="spellStart"/>
      <w:r w:rsidR="009D5FB8" w:rsidRPr="00957514">
        <w:rPr>
          <w:rFonts w:ascii="Cambria" w:hAnsi="Cambria"/>
          <w:sz w:val="15"/>
          <w:lang w:val="de-DE"/>
        </w:rPr>
        <w:t>dativ</w:t>
      </w:r>
      <w:proofErr w:type="spellEnd"/>
    </w:p>
    <w:p w14:paraId="7CC8B81D" w14:textId="77777777" w:rsidR="00B94C71" w:rsidRPr="00957514" w:rsidRDefault="00B94C71" w:rsidP="00B94C71">
      <w:pPr>
        <w:ind w:left="720" w:hanging="709"/>
        <w:rPr>
          <w:rFonts w:ascii="Cambria" w:hAnsi="Cambria"/>
          <w:sz w:val="21"/>
          <w:lang w:val="de-DE"/>
        </w:rPr>
      </w:pPr>
    </w:p>
    <w:p w14:paraId="3B4C22E0" w14:textId="61A32002" w:rsidR="00B94C71" w:rsidRPr="00957514" w:rsidRDefault="00BB06E1" w:rsidP="00B94C71">
      <w:pPr>
        <w:rPr>
          <w:rFonts w:ascii="Avenir Next Regular" w:hAnsi="Avenir Next Regular"/>
          <w:b/>
          <w:sz w:val="20"/>
        </w:rPr>
      </w:pPr>
      <w:r w:rsidRPr="00957514">
        <w:rPr>
          <w:rFonts w:ascii="Avenir Next Regular" w:hAnsi="Avenir Next Regular"/>
          <w:b/>
          <w:sz w:val="20"/>
        </w:rPr>
        <w:t>10. Tillægsord</w:t>
      </w:r>
    </w:p>
    <w:p w14:paraId="72E2CC68" w14:textId="766685A8" w:rsidR="00B94C71" w:rsidRPr="00957514" w:rsidRDefault="002F646B" w:rsidP="00B94C71">
      <w:pPr>
        <w:ind w:left="720" w:hanging="709"/>
        <w:rPr>
          <w:rFonts w:ascii="Cambria" w:hAnsi="Cambria"/>
          <w:sz w:val="21"/>
        </w:rPr>
      </w:pPr>
      <w:r w:rsidRPr="002F646B">
        <w:rPr>
          <w:rFonts w:ascii="Cambria" w:hAnsi="Cambria"/>
          <w:b/>
          <w:bCs/>
          <w:sz w:val="21"/>
        </w:rPr>
        <w:t>10A</w:t>
      </w:r>
      <w:r>
        <w:rPr>
          <w:rFonts w:ascii="Cambria" w:hAnsi="Cambria"/>
          <w:b/>
          <w:bCs/>
          <w:sz w:val="21"/>
        </w:rPr>
        <w:t>)</w:t>
      </w:r>
      <w:r>
        <w:rPr>
          <w:rFonts w:ascii="Cambria" w:hAnsi="Cambria"/>
          <w:sz w:val="21"/>
        </w:rPr>
        <w:t xml:space="preserve"> </w:t>
      </w:r>
      <w:r w:rsidR="00B94C71" w:rsidRPr="00957514">
        <w:rPr>
          <w:rFonts w:ascii="Cambria" w:hAnsi="Cambria"/>
          <w:sz w:val="21"/>
        </w:rPr>
        <w:t>Har jeg bøjet tillægsordene korrekt?</w:t>
      </w:r>
      <w:r w:rsidR="002613D0" w:rsidRPr="00957514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>Se de tre bøjningsskemaer i grammatikoversigten</w:t>
      </w:r>
    </w:p>
    <w:p w14:paraId="39C26F0F" w14:textId="781928EC" w:rsidR="002F646B" w:rsidRDefault="002F646B" w:rsidP="00A46AFA">
      <w:pPr>
        <w:ind w:left="720" w:hanging="709"/>
        <w:rPr>
          <w:rFonts w:ascii="Cambria" w:hAnsi="Cambria"/>
          <w:sz w:val="21"/>
        </w:rPr>
      </w:pPr>
      <w:r w:rsidRPr="002F646B">
        <w:rPr>
          <w:rFonts w:ascii="Cambria" w:hAnsi="Cambria"/>
          <w:b/>
          <w:bCs/>
          <w:sz w:val="21"/>
        </w:rPr>
        <w:t>10B</w:t>
      </w:r>
      <w:r>
        <w:rPr>
          <w:rFonts w:ascii="Cambria" w:hAnsi="Cambria"/>
          <w:b/>
          <w:bCs/>
          <w:sz w:val="21"/>
        </w:rPr>
        <w:t>)</w:t>
      </w:r>
      <w:r>
        <w:rPr>
          <w:rFonts w:ascii="Cambria" w:hAnsi="Cambria"/>
          <w:sz w:val="21"/>
        </w:rPr>
        <w:t xml:space="preserve"> Er jeg kommet til at bøje et tillægsord</w:t>
      </w:r>
      <w:r w:rsidR="00816154">
        <w:rPr>
          <w:rFonts w:ascii="Cambria" w:hAnsi="Cambria"/>
          <w:sz w:val="21"/>
        </w:rPr>
        <w:t>,</w:t>
      </w:r>
      <w:r>
        <w:rPr>
          <w:rFonts w:ascii="Cambria" w:hAnsi="Cambria"/>
          <w:sz w:val="21"/>
        </w:rPr>
        <w:t xml:space="preserve"> der står </w:t>
      </w:r>
      <w:r w:rsidR="00502D3F">
        <w:rPr>
          <w:rFonts w:ascii="Cambria" w:hAnsi="Cambria"/>
          <w:sz w:val="21"/>
        </w:rPr>
        <w:t>til sidst</w:t>
      </w:r>
      <w:r>
        <w:rPr>
          <w:rFonts w:ascii="Cambria" w:hAnsi="Cambria"/>
          <w:sz w:val="21"/>
        </w:rPr>
        <w:t xml:space="preserve"> i en sætning? </w:t>
      </w:r>
    </w:p>
    <w:p w14:paraId="659F2A28" w14:textId="22482323" w:rsidR="002F646B" w:rsidRPr="00957514" w:rsidRDefault="002F646B" w:rsidP="00A46AFA">
      <w:pPr>
        <w:ind w:left="720" w:hanging="709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På tysk skal et tillægsord aldrig bøjes, når de</w:t>
      </w:r>
      <w:r w:rsidR="00502D3F">
        <w:rPr>
          <w:rFonts w:ascii="Cambria" w:hAnsi="Cambria"/>
          <w:sz w:val="21"/>
        </w:rPr>
        <w:t>t</w:t>
      </w:r>
      <w:r>
        <w:rPr>
          <w:rFonts w:ascii="Cambria" w:hAnsi="Cambria"/>
          <w:sz w:val="21"/>
        </w:rPr>
        <w:t xml:space="preserve"> står </w:t>
      </w:r>
      <w:r w:rsidR="00502D3F">
        <w:rPr>
          <w:rFonts w:ascii="Cambria" w:hAnsi="Cambria"/>
          <w:sz w:val="21"/>
        </w:rPr>
        <w:t>til sidst</w:t>
      </w:r>
      <w:r>
        <w:rPr>
          <w:rFonts w:ascii="Cambria" w:hAnsi="Cambria"/>
          <w:sz w:val="21"/>
        </w:rPr>
        <w:t xml:space="preserve"> i en sætning </w:t>
      </w:r>
      <w:r w:rsidRPr="002F646B">
        <w:rPr>
          <w:rFonts w:ascii="Cambria" w:hAnsi="Cambria"/>
          <w:sz w:val="21"/>
        </w:rPr>
        <w:sym w:font="Wingdings" w:char="F0E0"/>
      </w:r>
      <w:r>
        <w:rPr>
          <w:rFonts w:ascii="Cambria" w:hAnsi="Cambria"/>
          <w:sz w:val="21"/>
        </w:rPr>
        <w:t xml:space="preserve"> </w:t>
      </w:r>
      <w:r w:rsidRPr="002F646B">
        <w:rPr>
          <w:rFonts w:ascii="Cambria" w:hAnsi="Cambria"/>
          <w:i/>
          <w:iCs/>
          <w:sz w:val="21"/>
        </w:rPr>
        <w:t xml:space="preserve">Die </w:t>
      </w:r>
      <w:proofErr w:type="spellStart"/>
      <w:r w:rsidRPr="002F646B">
        <w:rPr>
          <w:rFonts w:ascii="Cambria" w:hAnsi="Cambria"/>
          <w:i/>
          <w:iCs/>
          <w:sz w:val="21"/>
        </w:rPr>
        <w:t>Bücher</w:t>
      </w:r>
      <w:proofErr w:type="spellEnd"/>
      <w:r w:rsidRPr="002F646B">
        <w:rPr>
          <w:rFonts w:ascii="Cambria" w:hAnsi="Cambria"/>
          <w:i/>
          <w:iCs/>
          <w:sz w:val="21"/>
        </w:rPr>
        <w:t xml:space="preserve"> sind </w:t>
      </w:r>
      <w:r w:rsidRPr="002F646B">
        <w:rPr>
          <w:rFonts w:ascii="Cambria" w:hAnsi="Cambria"/>
          <w:b/>
          <w:bCs/>
          <w:i/>
          <w:iCs/>
          <w:sz w:val="21"/>
        </w:rPr>
        <w:t>alt</w:t>
      </w:r>
    </w:p>
    <w:sectPr w:rsidR="002F646B" w:rsidRPr="00957514" w:rsidSect="0079763A">
      <w:headerReference w:type="default" r:id="rId10"/>
      <w:footerReference w:type="default" r:id="rId11"/>
      <w:footnotePr>
        <w:pos w:val="beneathText"/>
      </w:footnotePr>
      <w:pgSz w:w="11905" w:h="16837"/>
      <w:pgMar w:top="284" w:right="851" w:bottom="284" w:left="851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5BE4" w14:textId="77777777" w:rsidR="00777912" w:rsidRDefault="00777912">
      <w:r>
        <w:separator/>
      </w:r>
    </w:p>
  </w:endnote>
  <w:endnote w:type="continuationSeparator" w:id="0">
    <w:p w14:paraId="5D284A4F" w14:textId="77777777" w:rsidR="00777912" w:rsidRDefault="0077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84A" w14:textId="24C2ABA1" w:rsidR="00D45F0C" w:rsidRDefault="00B932FB" w:rsidP="006705D0">
    <w:pPr>
      <w:pStyle w:val="Sidefod"/>
      <w:rPr>
        <w:rFonts w:ascii="Cambria" w:hAnsi="Cambria"/>
        <w:sz w:val="20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5B0ED" wp14:editId="09E1569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660390" cy="342900"/>
              <wp:effectExtent l="0" t="0" r="3810" b="0"/>
              <wp:wrapSquare wrapText="bothSides"/>
              <wp:docPr id="2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03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7EE42" w14:textId="77777777" w:rsidR="00D45F0C" w:rsidRPr="00F70B67" w:rsidRDefault="00D45F0C" w:rsidP="006705D0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61C2DE5" w14:textId="77777777" w:rsidR="00D45F0C" w:rsidRPr="0029091A" w:rsidRDefault="00D45F0C" w:rsidP="006705D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1C5B0ED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0;margin-top:18pt;width:445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" filled="f" stroked="f">
              <v:textbox>
                <w:txbxContent>
                  <w:p w14:paraId="3917EE42" w14:textId="77777777" w:rsidR="00D45F0C" w:rsidRPr="00F70B67" w:rsidRDefault="00D45F0C" w:rsidP="006705D0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661C2DE5" w14:textId="77777777" w:rsidR="00D45F0C" w:rsidRPr="0029091A" w:rsidRDefault="00D45F0C" w:rsidP="006705D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45F0C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215E6B" wp14:editId="13302569">
          <wp:simplePos x="0" y="0"/>
          <wp:positionH relativeFrom="column">
            <wp:posOffset>5486400</wp:posOffset>
          </wp:positionH>
          <wp:positionV relativeFrom="paragraph">
            <wp:posOffset>-685800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F594" w14:textId="77777777" w:rsidR="00777912" w:rsidRDefault="00777912">
      <w:r>
        <w:separator/>
      </w:r>
    </w:p>
  </w:footnote>
  <w:footnote w:type="continuationSeparator" w:id="0">
    <w:p w14:paraId="5BD61335" w14:textId="77777777" w:rsidR="00777912" w:rsidRDefault="0077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A23E" w14:textId="5C8B34D5" w:rsidR="00D31E2D" w:rsidRDefault="00D45F0C" w:rsidP="007528C0">
    <w:pPr>
      <w:pStyle w:val="Sidehoved"/>
      <w:jc w:val="center"/>
      <w:rPr>
        <w:rFonts w:ascii="Avenir Next Regular" w:hAnsi="Avenir Next Regular"/>
        <w:sz w:val="40"/>
        <w:szCs w:val="56"/>
      </w:rPr>
    </w:pPr>
    <w:proofErr w:type="spellStart"/>
    <w:r w:rsidRPr="002B3B1D">
      <w:rPr>
        <w:rFonts w:ascii="Avenir Next Regular" w:hAnsi="Avenir Next Regular"/>
        <w:sz w:val="40"/>
        <w:szCs w:val="56"/>
      </w:rPr>
      <w:t>Retteark</w:t>
    </w:r>
    <w:proofErr w:type="spellEnd"/>
    <w:r w:rsidRPr="002B3B1D">
      <w:rPr>
        <w:rFonts w:ascii="Avenir Next Regular" w:hAnsi="Avenir Next Regular"/>
        <w:sz w:val="40"/>
        <w:szCs w:val="56"/>
      </w:rPr>
      <w:t xml:space="preserve"> til skriftlig tysk</w:t>
    </w:r>
    <w:r w:rsidR="002F646B">
      <w:rPr>
        <w:rFonts w:ascii="Avenir Next Regular" w:hAnsi="Avenir Next Regular"/>
        <w:sz w:val="40"/>
        <w:szCs w:val="56"/>
      </w:rPr>
      <w:t xml:space="preserve"> </w:t>
    </w:r>
    <w:r w:rsidR="002F646B" w:rsidRPr="00502D3F">
      <w:rPr>
        <w:rFonts w:ascii="Avenir Next Regular" w:hAnsi="Avenir Next Regular"/>
      </w:rPr>
      <w:t>(bruges sammen med</w:t>
    </w:r>
    <w:r w:rsidR="00502D3F" w:rsidRPr="00502D3F">
      <w:rPr>
        <w:rFonts w:ascii="Avenir Next Regular" w:hAnsi="Avenir Next Regular"/>
      </w:rPr>
      <w:t xml:space="preserve"> grammatikoversigten</w:t>
    </w:r>
    <w:r w:rsidR="002F646B" w:rsidRPr="00502D3F">
      <w:rPr>
        <w:rFonts w:ascii="Avenir Next Regular" w:hAnsi="Avenir Next Regular"/>
      </w:rPr>
      <w:t>…)</w:t>
    </w:r>
    <w:r w:rsidR="00D31E2D" w:rsidRPr="002F646B">
      <w:rPr>
        <w:rFonts w:ascii="Avenir Next Regular" w:hAnsi="Avenir Next Regular"/>
      </w:rPr>
      <w:t xml:space="preserve"> </w:t>
    </w:r>
  </w:p>
  <w:p w14:paraId="3BF20554" w14:textId="77777777" w:rsidR="00D45F0C" w:rsidRDefault="00D45F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0E7"/>
    <w:multiLevelType w:val="hybridMultilevel"/>
    <w:tmpl w:val="0CDCC1B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693565EE"/>
    <w:multiLevelType w:val="hybridMultilevel"/>
    <w:tmpl w:val="549694F4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6C832395"/>
    <w:multiLevelType w:val="hybridMultilevel"/>
    <w:tmpl w:val="0E1CA844"/>
    <w:lvl w:ilvl="0" w:tplc="6F9293F2">
      <w:start w:val="11"/>
      <w:numFmt w:val="bullet"/>
      <w:lvlText w:val="-"/>
      <w:lvlJc w:val="left"/>
      <w:pPr>
        <w:ind w:left="720" w:hanging="360"/>
      </w:pPr>
      <w:rPr>
        <w:rFonts w:ascii="Avenir Next Regular" w:eastAsia="Times New Roman" w:hAnsi="Avenir Next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4C3F"/>
    <w:multiLevelType w:val="multilevel"/>
    <w:tmpl w:val="B3D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71"/>
    <w:rsid w:val="00012CF0"/>
    <w:rsid w:val="0004203E"/>
    <w:rsid w:val="00091B48"/>
    <w:rsid w:val="000A46BB"/>
    <w:rsid w:val="000E3D8C"/>
    <w:rsid w:val="00133012"/>
    <w:rsid w:val="00161627"/>
    <w:rsid w:val="00170EAB"/>
    <w:rsid w:val="001A709D"/>
    <w:rsid w:val="001B5CCA"/>
    <w:rsid w:val="001C46F3"/>
    <w:rsid w:val="001F2058"/>
    <w:rsid w:val="00200531"/>
    <w:rsid w:val="002050E3"/>
    <w:rsid w:val="00246431"/>
    <w:rsid w:val="0024794E"/>
    <w:rsid w:val="0025783A"/>
    <w:rsid w:val="002613D0"/>
    <w:rsid w:val="002B3B1D"/>
    <w:rsid w:val="002B427A"/>
    <w:rsid w:val="002F646B"/>
    <w:rsid w:val="00324493"/>
    <w:rsid w:val="003839FF"/>
    <w:rsid w:val="0042082F"/>
    <w:rsid w:val="004827F7"/>
    <w:rsid w:val="004A2C0D"/>
    <w:rsid w:val="004B7D76"/>
    <w:rsid w:val="004C7A78"/>
    <w:rsid w:val="00502D3F"/>
    <w:rsid w:val="00524EB0"/>
    <w:rsid w:val="00525E27"/>
    <w:rsid w:val="00542B4C"/>
    <w:rsid w:val="00555FC1"/>
    <w:rsid w:val="00587C3A"/>
    <w:rsid w:val="005B34E9"/>
    <w:rsid w:val="005C2994"/>
    <w:rsid w:val="00605B31"/>
    <w:rsid w:val="006269A8"/>
    <w:rsid w:val="00657D67"/>
    <w:rsid w:val="006705D0"/>
    <w:rsid w:val="006D6C9F"/>
    <w:rsid w:val="006D75A3"/>
    <w:rsid w:val="007528C0"/>
    <w:rsid w:val="00777912"/>
    <w:rsid w:val="0079763A"/>
    <w:rsid w:val="007C75ED"/>
    <w:rsid w:val="00816154"/>
    <w:rsid w:val="00895BF2"/>
    <w:rsid w:val="00957514"/>
    <w:rsid w:val="009D5FB8"/>
    <w:rsid w:val="009F6922"/>
    <w:rsid w:val="00A46AFA"/>
    <w:rsid w:val="00AF6A8D"/>
    <w:rsid w:val="00B32958"/>
    <w:rsid w:val="00B66489"/>
    <w:rsid w:val="00B71567"/>
    <w:rsid w:val="00B932FB"/>
    <w:rsid w:val="00B94C71"/>
    <w:rsid w:val="00BB06E1"/>
    <w:rsid w:val="00BF149B"/>
    <w:rsid w:val="00C8337B"/>
    <w:rsid w:val="00D31E2D"/>
    <w:rsid w:val="00D45F0C"/>
    <w:rsid w:val="00D66EF1"/>
    <w:rsid w:val="00DA433C"/>
    <w:rsid w:val="00DC2DD3"/>
    <w:rsid w:val="00E078BB"/>
    <w:rsid w:val="00E56610"/>
    <w:rsid w:val="00E6009D"/>
    <w:rsid w:val="00E73F7D"/>
    <w:rsid w:val="00F60DA9"/>
    <w:rsid w:val="00F969D9"/>
    <w:rsid w:val="00FB31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313D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C7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rsid w:val="00B94C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B94C71"/>
    <w:rPr>
      <w:rFonts w:ascii="Times New Roman" w:eastAsia="Times New Roman" w:hAnsi="Times New Roman" w:cs="Times New Roman"/>
      <w:lang w:eastAsia="ar-SA"/>
    </w:rPr>
  </w:style>
  <w:style w:type="paragraph" w:styleId="Listeafsnit">
    <w:name w:val="List Paragraph"/>
    <w:basedOn w:val="Normal"/>
    <w:uiPriority w:val="34"/>
    <w:qFormat/>
    <w:rsid w:val="00B94C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4C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4C71"/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6705D0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314A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314A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2" ma:contentTypeDescription="Opret et nyt dokument." ma:contentTypeScope="" ma:versionID="fe8d5dbd205b912bbd0e18e4a80f0a3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2b462de49cd001a4963fad92d2e958a6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4D68C-4671-4B98-8662-C46790D6F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BC022-B509-42AA-9CBA-462E0AAC7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9F6C-A4DA-4248-ADAE-8F2BDF742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Kenneth Lynggaard</cp:lastModifiedBy>
  <cp:revision>17</cp:revision>
  <cp:lastPrinted>2020-02-05T10:19:00Z</cp:lastPrinted>
  <dcterms:created xsi:type="dcterms:W3CDTF">2020-02-05T10:46:00Z</dcterms:created>
  <dcterms:modified xsi:type="dcterms:W3CDTF">2021-10-13T11:25:00Z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