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87597" w14:textId="77777777" w:rsidR="007F23D1" w:rsidRPr="003500DE" w:rsidRDefault="007F23D1" w:rsidP="00BB0D7A">
      <w:pPr>
        <w:pStyle w:val="Standard"/>
        <w:rPr>
          <w:rFonts w:ascii="Avenir Next Regular" w:hAnsi="Avenir Next Regular"/>
          <w:sz w:val="32"/>
          <w:szCs w:val="32"/>
        </w:rPr>
      </w:pPr>
      <w:r w:rsidRPr="003500DE">
        <w:rPr>
          <w:rFonts w:ascii="Avenir Next Regular" w:hAnsi="Avenir Next Regular"/>
          <w:sz w:val="32"/>
          <w:szCs w:val="32"/>
        </w:rPr>
        <w:t>Tips til, hvordan I forbereder jer bedst til tyskprøven</w:t>
      </w:r>
    </w:p>
    <w:p w14:paraId="0C124938" w14:textId="77777777" w:rsidR="003500DE" w:rsidRDefault="003500DE" w:rsidP="004272DF">
      <w:pPr>
        <w:pStyle w:val="Standard"/>
        <w:rPr>
          <w:rFonts w:ascii="Avenir Next Regular" w:hAnsi="Avenir Next Regular"/>
        </w:rPr>
      </w:pPr>
    </w:p>
    <w:p w14:paraId="627FEDF0" w14:textId="11F8B620" w:rsidR="004272DF" w:rsidRPr="00556E2B" w:rsidRDefault="004272DF" w:rsidP="004272DF">
      <w:pPr>
        <w:pStyle w:val="Standard"/>
        <w:rPr>
          <w:rFonts w:ascii="Avenir Next Regular" w:hAnsi="Avenir Next Regular"/>
          <w:b/>
          <w:sz w:val="22"/>
          <w:szCs w:val="22"/>
        </w:rPr>
      </w:pPr>
      <w:r w:rsidRPr="00556E2B">
        <w:rPr>
          <w:rFonts w:ascii="Avenir Next Regular" w:hAnsi="Avenir Next Regular"/>
          <w:b/>
          <w:sz w:val="22"/>
          <w:szCs w:val="22"/>
        </w:rPr>
        <w:t>DEL 1</w:t>
      </w:r>
      <w:r w:rsidR="003500DE" w:rsidRPr="00556E2B">
        <w:rPr>
          <w:rFonts w:ascii="Avenir Next Regular" w:hAnsi="Avenir Next Regular"/>
          <w:b/>
          <w:sz w:val="22"/>
          <w:szCs w:val="22"/>
        </w:rPr>
        <w:t xml:space="preserve"> - </w:t>
      </w:r>
      <w:r w:rsidR="000048C1">
        <w:rPr>
          <w:rFonts w:ascii="Avenir Next Regular" w:hAnsi="Avenir Next Regular"/>
          <w:b/>
          <w:sz w:val="22"/>
          <w:szCs w:val="22"/>
        </w:rPr>
        <w:t>præsentationen</w:t>
      </w:r>
    </w:p>
    <w:p w14:paraId="60D7EA2D" w14:textId="77777777" w:rsidR="004272DF" w:rsidRPr="00556E2B" w:rsidRDefault="004272DF" w:rsidP="00BB0D7A">
      <w:pPr>
        <w:pStyle w:val="Standard"/>
        <w:numPr>
          <w:ilvl w:val="0"/>
          <w:numId w:val="1"/>
        </w:numPr>
        <w:rPr>
          <w:rFonts w:asciiTheme="majorHAnsi" w:hAnsiTheme="majorHAnsi"/>
          <w:sz w:val="22"/>
          <w:szCs w:val="22"/>
        </w:rPr>
      </w:pPr>
      <w:r w:rsidRPr="00556E2B">
        <w:rPr>
          <w:rFonts w:asciiTheme="majorHAnsi" w:hAnsiTheme="majorHAnsi"/>
          <w:sz w:val="22"/>
          <w:szCs w:val="22"/>
        </w:rPr>
        <w:t>I skal forberede jeres eget 7 minutters oplæg grundigt.</w:t>
      </w:r>
    </w:p>
    <w:p w14:paraId="563F9FF5" w14:textId="0D6FA0C7" w:rsidR="004272DF" w:rsidRDefault="004272DF" w:rsidP="00BB0D7A">
      <w:pPr>
        <w:pStyle w:val="Standard"/>
        <w:numPr>
          <w:ilvl w:val="0"/>
          <w:numId w:val="1"/>
        </w:numPr>
        <w:rPr>
          <w:rFonts w:asciiTheme="majorHAnsi" w:hAnsiTheme="majorHAnsi"/>
          <w:sz w:val="22"/>
          <w:szCs w:val="22"/>
        </w:rPr>
      </w:pPr>
      <w:r w:rsidRPr="00556E2B">
        <w:rPr>
          <w:rFonts w:asciiTheme="majorHAnsi" w:hAnsiTheme="majorHAnsi"/>
          <w:sz w:val="22"/>
          <w:szCs w:val="22"/>
        </w:rPr>
        <w:t>Dvs</w:t>
      </w:r>
      <w:r w:rsidR="00FF1D1C" w:rsidRPr="00556E2B">
        <w:rPr>
          <w:rFonts w:asciiTheme="majorHAnsi" w:hAnsiTheme="majorHAnsi"/>
          <w:sz w:val="22"/>
          <w:szCs w:val="22"/>
        </w:rPr>
        <w:t>.</w:t>
      </w:r>
      <w:r w:rsidRPr="00556E2B">
        <w:rPr>
          <w:rFonts w:asciiTheme="majorHAnsi" w:hAnsiTheme="majorHAnsi"/>
          <w:sz w:val="22"/>
          <w:szCs w:val="22"/>
        </w:rPr>
        <w:t>: I skal vide præcis</w:t>
      </w:r>
      <w:r w:rsidR="00E8403E" w:rsidRPr="00556E2B">
        <w:rPr>
          <w:rFonts w:asciiTheme="majorHAnsi" w:hAnsiTheme="majorHAnsi"/>
          <w:sz w:val="22"/>
          <w:szCs w:val="22"/>
        </w:rPr>
        <w:t>,</w:t>
      </w:r>
      <w:r w:rsidRPr="00556E2B">
        <w:rPr>
          <w:rFonts w:asciiTheme="majorHAnsi" w:hAnsiTheme="majorHAnsi"/>
          <w:sz w:val="22"/>
          <w:szCs w:val="22"/>
        </w:rPr>
        <w:t xml:space="preserve"> hvad I vil sige ud fra jeres disposition.</w:t>
      </w:r>
    </w:p>
    <w:p w14:paraId="0E7799C9" w14:textId="148E55C0" w:rsidR="000048C1" w:rsidRDefault="000048C1" w:rsidP="00BB0D7A">
      <w:pPr>
        <w:pStyle w:val="Standard"/>
        <w:numPr>
          <w:ilvl w:val="0"/>
          <w:numId w:val="1"/>
        </w:numPr>
        <w:rPr>
          <w:rFonts w:asciiTheme="majorHAnsi" w:hAnsiTheme="majorHAnsi"/>
          <w:sz w:val="22"/>
          <w:szCs w:val="22"/>
        </w:rPr>
      </w:pPr>
      <w:r w:rsidRPr="000048C1">
        <w:rPr>
          <w:rFonts w:asciiTheme="majorHAnsi" w:hAnsiTheme="majorHAnsi"/>
          <w:sz w:val="22"/>
          <w:szCs w:val="22"/>
        </w:rPr>
        <w:t>Der skal være en tydelig anvendelse af kilderne</w:t>
      </w:r>
    </w:p>
    <w:p w14:paraId="337C665D" w14:textId="4E7E3803" w:rsidR="00E86930" w:rsidRPr="00556E2B" w:rsidRDefault="00E86930" w:rsidP="00BB0D7A">
      <w:pPr>
        <w:pStyle w:val="Standard"/>
        <w:numPr>
          <w:ilvl w:val="0"/>
          <w:numId w:val="1"/>
        </w:numPr>
        <w:rPr>
          <w:rFonts w:asciiTheme="majorHAnsi" w:hAnsiTheme="majorHAnsi"/>
          <w:sz w:val="22"/>
          <w:szCs w:val="22"/>
        </w:rPr>
      </w:pPr>
      <w:r w:rsidRPr="00E86930">
        <w:rPr>
          <w:rFonts w:asciiTheme="majorHAnsi" w:hAnsiTheme="majorHAnsi"/>
          <w:sz w:val="22"/>
          <w:szCs w:val="22"/>
        </w:rPr>
        <w:t>Husk</w:t>
      </w:r>
      <w:r>
        <w:rPr>
          <w:rFonts w:asciiTheme="majorHAnsi" w:hAnsiTheme="majorHAnsi"/>
          <w:sz w:val="22"/>
          <w:szCs w:val="22"/>
        </w:rPr>
        <w:t>,</w:t>
      </w:r>
      <w:r w:rsidRPr="00E86930">
        <w:rPr>
          <w:rFonts w:asciiTheme="majorHAnsi" w:hAnsiTheme="majorHAnsi"/>
          <w:sz w:val="22"/>
          <w:szCs w:val="22"/>
        </w:rPr>
        <w:t xml:space="preserve"> at du skal inddrage kultur- og samfundsforhold i tysktalende lande</w:t>
      </w:r>
    </w:p>
    <w:p w14:paraId="61E84B26" w14:textId="77777777" w:rsidR="004272DF" w:rsidRPr="00556E2B" w:rsidRDefault="004272DF" w:rsidP="00BB0D7A">
      <w:pPr>
        <w:pStyle w:val="Standard"/>
        <w:numPr>
          <w:ilvl w:val="0"/>
          <w:numId w:val="1"/>
        </w:numPr>
        <w:rPr>
          <w:rFonts w:asciiTheme="majorHAnsi" w:hAnsiTheme="majorHAnsi"/>
          <w:sz w:val="22"/>
          <w:szCs w:val="22"/>
        </w:rPr>
      </w:pPr>
      <w:r w:rsidRPr="00556E2B">
        <w:rPr>
          <w:rFonts w:asciiTheme="majorHAnsi" w:hAnsiTheme="majorHAnsi"/>
          <w:sz w:val="22"/>
          <w:szCs w:val="22"/>
        </w:rPr>
        <w:t xml:space="preserve">I skal øve jer I at kunne tale frit, så det </w:t>
      </w:r>
      <w:r w:rsidRPr="00556E2B">
        <w:rPr>
          <w:rFonts w:asciiTheme="majorHAnsi" w:hAnsiTheme="majorHAnsi"/>
          <w:bCs/>
          <w:sz w:val="22"/>
          <w:szCs w:val="22"/>
        </w:rPr>
        <w:t>ikke virker som udenadslære.</w:t>
      </w:r>
    </w:p>
    <w:p w14:paraId="2797E625" w14:textId="77777777" w:rsidR="004272DF" w:rsidRPr="00556E2B" w:rsidRDefault="004272DF" w:rsidP="00BB0D7A">
      <w:pPr>
        <w:pStyle w:val="Standard"/>
        <w:numPr>
          <w:ilvl w:val="0"/>
          <w:numId w:val="1"/>
        </w:numPr>
        <w:rPr>
          <w:rFonts w:asciiTheme="majorHAnsi" w:hAnsiTheme="majorHAnsi"/>
          <w:sz w:val="22"/>
          <w:szCs w:val="22"/>
        </w:rPr>
      </w:pPr>
      <w:r w:rsidRPr="00556E2B">
        <w:rPr>
          <w:rFonts w:asciiTheme="majorHAnsi" w:hAnsiTheme="majorHAnsi"/>
          <w:sz w:val="22"/>
          <w:szCs w:val="22"/>
        </w:rPr>
        <w:t>I skal kunne løsrive jer fra jeres disposition</w:t>
      </w:r>
    </w:p>
    <w:p w14:paraId="0964DE28" w14:textId="77777777" w:rsidR="004272DF" w:rsidRPr="00556E2B" w:rsidRDefault="004272DF" w:rsidP="00BB0D7A">
      <w:pPr>
        <w:pStyle w:val="Standard"/>
        <w:numPr>
          <w:ilvl w:val="0"/>
          <w:numId w:val="1"/>
        </w:numPr>
        <w:rPr>
          <w:rFonts w:asciiTheme="majorHAnsi" w:hAnsiTheme="majorHAnsi"/>
          <w:sz w:val="22"/>
          <w:szCs w:val="22"/>
        </w:rPr>
      </w:pPr>
      <w:r w:rsidRPr="00556E2B">
        <w:rPr>
          <w:rFonts w:asciiTheme="majorHAnsi" w:hAnsiTheme="majorHAnsi"/>
          <w:sz w:val="22"/>
          <w:szCs w:val="22"/>
        </w:rPr>
        <w:t xml:space="preserve">Vær også klar til at komme med jeres </w:t>
      </w:r>
      <w:r w:rsidRPr="00556E2B">
        <w:rPr>
          <w:rFonts w:asciiTheme="majorHAnsi" w:hAnsiTheme="majorHAnsi"/>
          <w:bCs/>
          <w:sz w:val="22"/>
          <w:szCs w:val="22"/>
        </w:rPr>
        <w:t>egen holdning til emnet – dvs</w:t>
      </w:r>
      <w:r w:rsidR="00E55554" w:rsidRPr="00556E2B">
        <w:rPr>
          <w:rFonts w:asciiTheme="majorHAnsi" w:hAnsiTheme="majorHAnsi"/>
          <w:bCs/>
          <w:sz w:val="22"/>
          <w:szCs w:val="22"/>
        </w:rPr>
        <w:t>.</w:t>
      </w:r>
      <w:r w:rsidRPr="00556E2B">
        <w:rPr>
          <w:rFonts w:asciiTheme="majorHAnsi" w:hAnsiTheme="majorHAnsi"/>
          <w:bCs/>
          <w:sz w:val="22"/>
          <w:szCs w:val="22"/>
        </w:rPr>
        <w:t xml:space="preserve"> en vurdering</w:t>
      </w:r>
    </w:p>
    <w:p w14:paraId="7DAB474B" w14:textId="77777777" w:rsidR="004272DF" w:rsidRPr="00556E2B" w:rsidRDefault="004272DF" w:rsidP="004272DF">
      <w:pPr>
        <w:pStyle w:val="Standard"/>
        <w:rPr>
          <w:rFonts w:asciiTheme="majorHAnsi" w:hAnsiTheme="majorHAnsi"/>
          <w:sz w:val="22"/>
          <w:szCs w:val="22"/>
        </w:rPr>
      </w:pPr>
    </w:p>
    <w:p w14:paraId="2EDB133D" w14:textId="6FA0FB50" w:rsidR="004272DF" w:rsidRPr="00556E2B" w:rsidRDefault="004272DF" w:rsidP="004272DF">
      <w:pPr>
        <w:pStyle w:val="Standard"/>
        <w:rPr>
          <w:rFonts w:ascii="Avenir Next Regular" w:hAnsi="Avenir Next Regular"/>
          <w:b/>
          <w:sz w:val="22"/>
          <w:szCs w:val="22"/>
        </w:rPr>
      </w:pPr>
      <w:r w:rsidRPr="00556E2B">
        <w:rPr>
          <w:rFonts w:ascii="Avenir Next Regular" w:hAnsi="Avenir Next Regular"/>
          <w:b/>
          <w:sz w:val="22"/>
          <w:szCs w:val="22"/>
        </w:rPr>
        <w:t>DEL 2</w:t>
      </w:r>
      <w:r w:rsidR="003500DE" w:rsidRPr="00556E2B">
        <w:rPr>
          <w:rFonts w:ascii="Avenir Next Regular" w:hAnsi="Avenir Next Regular"/>
          <w:b/>
          <w:sz w:val="22"/>
          <w:szCs w:val="22"/>
        </w:rPr>
        <w:t xml:space="preserve"> - samtalen</w:t>
      </w:r>
      <w:r w:rsidR="00F36E77" w:rsidRPr="00556E2B">
        <w:rPr>
          <w:rFonts w:ascii="Avenir Next Regular" w:hAnsi="Avenir Next Regular"/>
          <w:b/>
          <w:noProof/>
          <w:sz w:val="22"/>
          <w:szCs w:val="22"/>
        </w:rPr>
        <mc:AlternateContent>
          <mc:Choice Requires="wps">
            <w:drawing>
              <wp:anchor distT="0" distB="0" distL="114300" distR="114300" simplePos="0" relativeHeight="251659264" behindDoc="1" locked="0" layoutInCell="1" allowOverlap="1" wp14:anchorId="542592F4" wp14:editId="0DD61FE8">
                <wp:simplePos x="0" y="0"/>
                <wp:positionH relativeFrom="column">
                  <wp:posOffset>5486400</wp:posOffset>
                </wp:positionH>
                <wp:positionV relativeFrom="paragraph">
                  <wp:posOffset>-2065020</wp:posOffset>
                </wp:positionV>
                <wp:extent cx="914400" cy="685800"/>
                <wp:effectExtent l="50800" t="25400" r="76200" b="177800"/>
                <wp:wrapNone/>
                <wp:docPr id="2" name="Oval billedforklaring 2"/>
                <wp:cNvGraphicFramePr/>
                <a:graphic xmlns:a="http://schemas.openxmlformats.org/drawingml/2006/main">
                  <a:graphicData uri="http://schemas.microsoft.com/office/word/2010/wordprocessingShape">
                    <wps:wsp>
                      <wps:cNvSpPr/>
                      <wps:spPr>
                        <a:xfrm>
                          <a:off x="0" y="0"/>
                          <a:ext cx="914400" cy="685800"/>
                        </a:xfrm>
                        <a:prstGeom prst="wedgeEllipseCallout">
                          <a:avLst/>
                        </a:prstGeom>
                      </wps:spPr>
                      <wps:style>
                        <a:lnRef idx="1">
                          <a:schemeClr val="accent1"/>
                        </a:lnRef>
                        <a:fillRef idx="3">
                          <a:schemeClr val="accent1"/>
                        </a:fillRef>
                        <a:effectRef idx="2">
                          <a:schemeClr val="accent1"/>
                        </a:effectRef>
                        <a:fontRef idx="minor">
                          <a:schemeClr val="lt1"/>
                        </a:fontRef>
                      </wps:style>
                      <wps:txbx>
                        <w:txbxContent>
                          <w:p w14:paraId="7F0CF9FE" w14:textId="77777777" w:rsidR="00FF1D1C" w:rsidRPr="00346B67" w:rsidRDefault="00FF1D1C" w:rsidP="00F36E77">
                            <w:pPr>
                              <w:jc w:val="center"/>
                              <w:rPr>
                                <w:rFonts w:ascii="Avenir Next Regular" w:hAnsi="Avenir Next Regular"/>
                              </w:rPr>
                            </w:pPr>
                            <w:r w:rsidRPr="00346B67">
                              <w:rPr>
                                <w:rFonts w:ascii="Avenir Next Regular" w:hAnsi="Avenir Next Regular"/>
                              </w:rPr>
                              <w:t xml:space="preserve">Hallo!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592F4"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billedforklaring 2" o:spid="_x0000_s1026" type="#_x0000_t63" style="position:absolute;margin-left:6in;margin-top:-162.6pt;width:1in;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azNccwIAADsFAAAOAAAAZHJzL2Uyb0RvYy54bWysVN9P2zAQfp+0/8Hy+0jbFcaqpqgqY5qE&#13;&#10;AA0mnl3Hbq05Pu/sNun++p2dNCCGhDTtxTnnfn/3necXbW3ZXmEw4Eo+PhlxppyEyrhNyX88XH04&#13;&#10;5yxE4SphwamSH1TgF4v37+aNn6kJbMFWChkFcWHW+JJvY/Szoghyq2oRTsArR0oNWItIV9wUFYqG&#13;&#10;ote2mIxGZ0UDWHkEqUKgv5edki9yfK2VjLdaBxWZLTnVFvOJ+Vyns1jMxWyDwm+N7MsQ/1BFLYyj&#13;&#10;pEOoSxEF26H5K1RtJEIAHU8k1AVobaTKPVA349GLbu63wqvcC4ET/ABT+H9h5c3+DpmpSj7hzIma&#13;&#10;RnS7F5atjbWqItx/WoEELJskqBofZuRx7++wvwUSU9+txjp9qSPWZngPA7yqjUzSz8/j6XREQ5Ck&#13;&#10;Ojs/PSeZohRPzh5D/KqgZkkoeaOqjfpirfFBrYS1sIsZY7G/DrHzPHpQmFRbV02W4sGqVJB135Wm&#13;&#10;Bin/OHtnaqmVRUZ9llxIqVwc95Vk6+Smqf/B8ePbjr19clWZdoPz5G3nwSNnBhcH59o4wNcC2KFk&#13;&#10;3dkfEej6ThDEdt32U1pDdaAxI3T8D15eGYL4WoR4J5AIT1OhJY63dGgLTcmhlzjbAv5+7X+yJx6S&#13;&#10;lrOGFqjk4ddOoOLMfnPE0Dxt2rh8mZ5+mlAOfK5ZP9e4Xb0CGseYngsvs5jsoz2KGqF+pF1fpqyk&#13;&#10;Ek5S7pLLiMfLKnaLTayVarnMZrRlXsRrd+/lkQCJMw/to0Df8ywSQW/guGxi9oJfnW0ajYPlLoI2&#13;&#10;mXwJ4g7XHnra0Mzm/jVJT8Dze7Z6evMWfwAAAP//AwBQSwMEFAAGAAgAAAAhAFZZLynoAAAAEwEA&#13;&#10;AA8AAABkcnMvZG93bnJldi54bWxMj09PwzAMxe9IfIfISNy2pBlspWs6Tfy5oEmIMSSOWRPSao1T&#13;&#10;NdlWvj3eCS6W/Gw/v1+5Gn3HTnaIbUAF2VQAs1gH06JTsPt4meTAYtJodBfQKvixEVbV9VWpCxPO&#13;&#10;+G5P2+QYmWAstIImpb7gPNaN9TpOQ2+RZt9h8DpROzhuBn0mc99xKcSce90ifWh0bx8bWx+2R69g&#13;&#10;M/Pm7TUzZvHwtand82G96z+dUrc349OSynoJLNkx/V3AhYHyQ0XB9uGIJrJOQT6/I6CkYDKT9xLY&#13;&#10;ZUWInLQ9aTJbSOBVyf+zVL8AAAD//wMAUEsBAi0AFAAGAAgAAAAhALaDOJL+AAAA4QEAABMAAAAA&#13;&#10;AAAAAAAAAAAAAAAAAFtDb250ZW50X1R5cGVzXS54bWxQSwECLQAUAAYACAAAACEAOP0h/9YAAACU&#13;&#10;AQAACwAAAAAAAAAAAAAAAAAvAQAAX3JlbHMvLnJlbHNQSwECLQAUAAYACAAAACEAZmszXHMCAAA7&#13;&#10;BQAADgAAAAAAAAAAAAAAAAAuAgAAZHJzL2Uyb0RvYy54bWxQSwECLQAUAAYACAAAACEAVlkvKegA&#13;&#10;AAATAQAADwAAAAAAAAAAAAAAAADNBAAAZHJzL2Rvd25yZXYueG1sUEsFBgAAAAAEAAQA8wAAAOIF&#13;&#10;AAAAAA==&#13;&#10;" adj="6300,2430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7F0CF9FE" w14:textId="77777777" w:rsidR="00FF1D1C" w:rsidRPr="00346B67" w:rsidRDefault="00FF1D1C" w:rsidP="00F36E77">
                      <w:pPr>
                        <w:jc w:val="center"/>
                        <w:rPr>
                          <w:rFonts w:ascii="Avenir Next Regular" w:hAnsi="Avenir Next Regular"/>
                        </w:rPr>
                      </w:pPr>
                      <w:r w:rsidRPr="00346B67">
                        <w:rPr>
                          <w:rFonts w:ascii="Avenir Next Regular" w:hAnsi="Avenir Next Regular"/>
                        </w:rPr>
                        <w:t xml:space="preserve">Hallo! </w:t>
                      </w:r>
                    </w:p>
                  </w:txbxContent>
                </v:textbox>
              </v:shape>
            </w:pict>
          </mc:Fallback>
        </mc:AlternateContent>
      </w:r>
    </w:p>
    <w:p w14:paraId="257DE2E7" w14:textId="77777777" w:rsidR="004272DF" w:rsidRPr="00556E2B" w:rsidRDefault="004272DF" w:rsidP="00BB0D7A">
      <w:pPr>
        <w:pStyle w:val="Standard"/>
        <w:numPr>
          <w:ilvl w:val="0"/>
          <w:numId w:val="2"/>
        </w:numPr>
        <w:rPr>
          <w:rFonts w:asciiTheme="majorHAnsi" w:hAnsiTheme="majorHAnsi"/>
          <w:sz w:val="22"/>
          <w:szCs w:val="22"/>
        </w:rPr>
      </w:pPr>
      <w:r w:rsidRPr="00556E2B">
        <w:rPr>
          <w:rFonts w:asciiTheme="majorHAnsi" w:hAnsiTheme="majorHAnsi"/>
          <w:sz w:val="22"/>
          <w:szCs w:val="22"/>
        </w:rPr>
        <w:t>Først spørger jeg og censor ind til ting, som vi gerne vil have uddybet fra jeres eget oplæg. Derefter breder samtalen sig ud til at omfatte hele det overordnede lodtrukne emne.</w:t>
      </w:r>
    </w:p>
    <w:p w14:paraId="6976864A" w14:textId="77777777" w:rsidR="004272DF" w:rsidRPr="00556E2B" w:rsidRDefault="004272DF" w:rsidP="00BB0D7A">
      <w:pPr>
        <w:pStyle w:val="Standard"/>
        <w:numPr>
          <w:ilvl w:val="0"/>
          <w:numId w:val="2"/>
        </w:numPr>
        <w:rPr>
          <w:rFonts w:asciiTheme="majorHAnsi" w:hAnsiTheme="majorHAnsi"/>
          <w:bCs/>
          <w:sz w:val="22"/>
          <w:szCs w:val="22"/>
        </w:rPr>
      </w:pPr>
      <w:r w:rsidRPr="00556E2B">
        <w:rPr>
          <w:rFonts w:asciiTheme="majorHAnsi" w:hAnsiTheme="majorHAnsi"/>
          <w:bCs/>
          <w:sz w:val="22"/>
          <w:szCs w:val="22"/>
        </w:rPr>
        <w:t>Husk: jo mere initiativ og selvstændighed I udviser, jo bedre er det.</w:t>
      </w:r>
    </w:p>
    <w:p w14:paraId="030AC4F0" w14:textId="3CA7BEE9" w:rsidR="004272DF" w:rsidRPr="00556E2B" w:rsidRDefault="004272DF" w:rsidP="00BB0D7A">
      <w:pPr>
        <w:pStyle w:val="Standard"/>
        <w:numPr>
          <w:ilvl w:val="0"/>
          <w:numId w:val="2"/>
        </w:numPr>
        <w:rPr>
          <w:rFonts w:asciiTheme="majorHAnsi" w:hAnsiTheme="majorHAnsi"/>
          <w:sz w:val="22"/>
          <w:szCs w:val="22"/>
        </w:rPr>
      </w:pPr>
      <w:r w:rsidRPr="00556E2B">
        <w:rPr>
          <w:rFonts w:asciiTheme="majorHAnsi" w:hAnsiTheme="majorHAnsi"/>
          <w:bCs/>
          <w:sz w:val="22"/>
          <w:szCs w:val="22"/>
        </w:rPr>
        <w:t>Genlæs vores pensum indenfor det emne, du har trukket.</w:t>
      </w:r>
      <w:r w:rsidRPr="00556E2B">
        <w:rPr>
          <w:rFonts w:asciiTheme="majorHAnsi" w:hAnsiTheme="majorHAnsi"/>
          <w:sz w:val="22"/>
          <w:szCs w:val="22"/>
        </w:rPr>
        <w:t xml:space="preserve"> Hvis du f.eks. har trukket ”</w:t>
      </w:r>
      <w:r w:rsidR="00BB19F2">
        <w:rPr>
          <w:rFonts w:asciiTheme="majorHAnsi" w:hAnsiTheme="majorHAnsi"/>
          <w:sz w:val="22"/>
          <w:szCs w:val="22"/>
        </w:rPr>
        <w:t xml:space="preserve">Das </w:t>
      </w:r>
      <w:proofErr w:type="spellStart"/>
      <w:r w:rsidR="00BB19F2">
        <w:rPr>
          <w:rFonts w:asciiTheme="majorHAnsi" w:hAnsiTheme="majorHAnsi"/>
          <w:sz w:val="22"/>
          <w:szCs w:val="22"/>
        </w:rPr>
        <w:t>ist</w:t>
      </w:r>
      <w:proofErr w:type="spellEnd"/>
      <w:r w:rsidR="00BB19F2">
        <w:rPr>
          <w:rFonts w:asciiTheme="majorHAnsi" w:hAnsiTheme="majorHAnsi"/>
          <w:sz w:val="22"/>
          <w:szCs w:val="22"/>
        </w:rPr>
        <w:t xml:space="preserve"> </w:t>
      </w:r>
      <w:proofErr w:type="spellStart"/>
      <w:r w:rsidR="00BB19F2">
        <w:rPr>
          <w:rFonts w:asciiTheme="majorHAnsi" w:hAnsiTheme="majorHAnsi"/>
          <w:sz w:val="22"/>
          <w:szCs w:val="22"/>
        </w:rPr>
        <w:t>Deutschland</w:t>
      </w:r>
      <w:proofErr w:type="spellEnd"/>
      <w:r w:rsidRPr="00556E2B">
        <w:rPr>
          <w:rFonts w:asciiTheme="majorHAnsi" w:hAnsiTheme="majorHAnsi"/>
          <w:sz w:val="22"/>
          <w:szCs w:val="22"/>
        </w:rPr>
        <w:t>”, ja så læs</w:t>
      </w:r>
      <w:r w:rsidR="00BB19F2">
        <w:rPr>
          <w:rFonts w:asciiTheme="majorHAnsi" w:hAnsiTheme="majorHAnsi"/>
          <w:sz w:val="22"/>
          <w:szCs w:val="22"/>
        </w:rPr>
        <w:t>er du</w:t>
      </w:r>
      <w:r w:rsidRPr="00556E2B">
        <w:rPr>
          <w:rFonts w:asciiTheme="majorHAnsi" w:hAnsiTheme="majorHAnsi"/>
          <w:sz w:val="22"/>
          <w:szCs w:val="22"/>
        </w:rPr>
        <w:t xml:space="preserve"> hele kompendiet igen.</w:t>
      </w:r>
    </w:p>
    <w:p w14:paraId="4F31EEEC" w14:textId="77777777" w:rsidR="004272DF" w:rsidRPr="00556E2B" w:rsidRDefault="004272DF" w:rsidP="00BB0D7A">
      <w:pPr>
        <w:pStyle w:val="Standard"/>
        <w:numPr>
          <w:ilvl w:val="0"/>
          <w:numId w:val="2"/>
        </w:numPr>
        <w:rPr>
          <w:rFonts w:asciiTheme="majorHAnsi" w:hAnsiTheme="majorHAnsi"/>
          <w:sz w:val="22"/>
          <w:szCs w:val="22"/>
        </w:rPr>
      </w:pPr>
      <w:r w:rsidRPr="00556E2B">
        <w:rPr>
          <w:rFonts w:asciiTheme="majorHAnsi" w:hAnsiTheme="majorHAnsi"/>
          <w:sz w:val="22"/>
          <w:szCs w:val="22"/>
        </w:rPr>
        <w:t>Samtalen foregår primært mellem mig og jer. Censor må også gerne blande sig.</w:t>
      </w:r>
    </w:p>
    <w:p w14:paraId="49A7B55E" w14:textId="77777777" w:rsidR="004272DF" w:rsidRPr="00556E2B" w:rsidRDefault="004272DF" w:rsidP="00BB0D7A">
      <w:pPr>
        <w:pStyle w:val="Standard"/>
        <w:numPr>
          <w:ilvl w:val="0"/>
          <w:numId w:val="2"/>
        </w:numPr>
        <w:rPr>
          <w:rFonts w:asciiTheme="majorHAnsi" w:hAnsiTheme="majorHAnsi"/>
          <w:sz w:val="22"/>
          <w:szCs w:val="22"/>
        </w:rPr>
      </w:pPr>
      <w:r w:rsidRPr="00556E2B">
        <w:rPr>
          <w:rFonts w:asciiTheme="majorHAnsi" w:hAnsiTheme="majorHAnsi"/>
          <w:sz w:val="22"/>
          <w:szCs w:val="22"/>
        </w:rPr>
        <w:t xml:space="preserve">I skal være parate til at kunne </w:t>
      </w:r>
      <w:r w:rsidRPr="00556E2B">
        <w:rPr>
          <w:rFonts w:asciiTheme="majorHAnsi" w:hAnsiTheme="majorHAnsi"/>
          <w:bCs/>
          <w:sz w:val="22"/>
          <w:szCs w:val="22"/>
        </w:rPr>
        <w:t>perspektivere til andre tekster, vi har læst (blot EMNERNE derfra og ikke de helt præcise detaljer) og inddrage viden og evt. personlige erfaringer om kultur og samfundsforhold.</w:t>
      </w:r>
    </w:p>
    <w:p w14:paraId="41E5BBA1" w14:textId="540DA830" w:rsidR="004272DF" w:rsidRPr="00556E2B" w:rsidRDefault="004272DF" w:rsidP="00BB0D7A">
      <w:pPr>
        <w:pStyle w:val="Standard"/>
        <w:numPr>
          <w:ilvl w:val="0"/>
          <w:numId w:val="2"/>
        </w:numPr>
        <w:rPr>
          <w:rFonts w:asciiTheme="majorHAnsi" w:hAnsiTheme="majorHAnsi"/>
          <w:bCs/>
          <w:sz w:val="22"/>
          <w:szCs w:val="22"/>
        </w:rPr>
      </w:pPr>
      <w:r w:rsidRPr="00556E2B">
        <w:rPr>
          <w:rFonts w:asciiTheme="majorHAnsi" w:hAnsiTheme="majorHAnsi"/>
          <w:bCs/>
          <w:sz w:val="22"/>
          <w:szCs w:val="22"/>
        </w:rPr>
        <w:t>Find ud af</w:t>
      </w:r>
      <w:r w:rsidR="00E8403E" w:rsidRPr="00556E2B">
        <w:rPr>
          <w:rFonts w:asciiTheme="majorHAnsi" w:hAnsiTheme="majorHAnsi"/>
          <w:bCs/>
          <w:sz w:val="22"/>
          <w:szCs w:val="22"/>
        </w:rPr>
        <w:t>,</w:t>
      </w:r>
      <w:r w:rsidRPr="00556E2B">
        <w:rPr>
          <w:rFonts w:asciiTheme="majorHAnsi" w:hAnsiTheme="majorHAnsi"/>
          <w:bCs/>
          <w:sz w:val="22"/>
          <w:szCs w:val="22"/>
        </w:rPr>
        <w:t xml:space="preserve"> hvilke forskelle og ligheder mellem tysktalende lande og Danmark der er indenfor det overordnede emne.</w:t>
      </w:r>
    </w:p>
    <w:p w14:paraId="255BD938" w14:textId="77777777" w:rsidR="00D50BE2" w:rsidRPr="00556E2B" w:rsidRDefault="00D50BE2" w:rsidP="004272DF">
      <w:pPr>
        <w:pStyle w:val="Standard"/>
        <w:rPr>
          <w:rFonts w:asciiTheme="majorHAnsi" w:hAnsiTheme="majorHAnsi"/>
          <w:bCs/>
          <w:sz w:val="22"/>
          <w:szCs w:val="22"/>
        </w:rPr>
      </w:pPr>
    </w:p>
    <w:p w14:paraId="4FA908FE" w14:textId="77777777" w:rsidR="00D50BE2" w:rsidRPr="00556E2B" w:rsidRDefault="00D50BE2" w:rsidP="00D50BE2">
      <w:pPr>
        <w:pStyle w:val="Standard"/>
        <w:rPr>
          <w:rFonts w:ascii="Avenir Book" w:hAnsi="Avenir Book"/>
          <w:b/>
          <w:bCs/>
          <w:sz w:val="22"/>
          <w:szCs w:val="22"/>
        </w:rPr>
      </w:pPr>
      <w:r w:rsidRPr="00556E2B">
        <w:rPr>
          <w:rFonts w:ascii="Avenir Book" w:hAnsi="Avenir Book"/>
          <w:b/>
          <w:bCs/>
          <w:sz w:val="22"/>
          <w:szCs w:val="22"/>
        </w:rPr>
        <w:t xml:space="preserve">GENERELT: </w:t>
      </w:r>
    </w:p>
    <w:p w14:paraId="22CAD556" w14:textId="6F96BB2B" w:rsidR="00D50BE2" w:rsidRPr="00556E2B" w:rsidRDefault="00B249AF" w:rsidP="00BB0D7A">
      <w:pPr>
        <w:pStyle w:val="Standard"/>
        <w:numPr>
          <w:ilvl w:val="0"/>
          <w:numId w:val="3"/>
        </w:numPr>
        <w:rPr>
          <w:rFonts w:asciiTheme="majorHAnsi" w:hAnsiTheme="majorHAnsi"/>
          <w:bCs/>
          <w:sz w:val="22"/>
          <w:szCs w:val="22"/>
        </w:rPr>
      </w:pPr>
      <w:r>
        <w:rPr>
          <w:rFonts w:asciiTheme="majorHAnsi" w:hAnsiTheme="majorHAnsi"/>
          <w:bCs/>
          <w:sz w:val="22"/>
          <w:szCs w:val="22"/>
        </w:rPr>
        <w:t xml:space="preserve">I skal medbringe </w:t>
      </w:r>
      <w:r w:rsidR="00D50BE2" w:rsidRPr="00556E2B">
        <w:rPr>
          <w:rFonts w:asciiTheme="majorHAnsi" w:hAnsiTheme="majorHAnsi"/>
          <w:bCs/>
          <w:sz w:val="22"/>
          <w:szCs w:val="22"/>
        </w:rPr>
        <w:t>jeres disposition</w:t>
      </w:r>
      <w:r>
        <w:rPr>
          <w:rFonts w:asciiTheme="majorHAnsi" w:hAnsiTheme="majorHAnsi"/>
          <w:bCs/>
          <w:sz w:val="22"/>
          <w:szCs w:val="22"/>
        </w:rPr>
        <w:t xml:space="preserve"> til prøven</w:t>
      </w:r>
      <w:r w:rsidR="003536E4">
        <w:rPr>
          <w:rFonts w:asciiTheme="majorHAnsi" w:hAnsiTheme="majorHAnsi"/>
          <w:bCs/>
          <w:sz w:val="22"/>
          <w:szCs w:val="22"/>
        </w:rPr>
        <w:t xml:space="preserve"> og evt. computer med powerpoint</w:t>
      </w:r>
      <w:r w:rsidR="00D50BE2" w:rsidRPr="00556E2B">
        <w:rPr>
          <w:rFonts w:asciiTheme="majorHAnsi" w:hAnsiTheme="majorHAnsi"/>
          <w:bCs/>
          <w:sz w:val="22"/>
          <w:szCs w:val="22"/>
        </w:rPr>
        <w:t>.</w:t>
      </w:r>
    </w:p>
    <w:p w14:paraId="5A670EA5" w14:textId="4E3BE163" w:rsidR="004272DF" w:rsidRPr="00556E2B" w:rsidRDefault="004272DF" w:rsidP="00BB0D7A">
      <w:pPr>
        <w:pStyle w:val="Standard"/>
        <w:numPr>
          <w:ilvl w:val="0"/>
          <w:numId w:val="3"/>
        </w:numPr>
        <w:rPr>
          <w:rFonts w:asciiTheme="majorHAnsi" w:hAnsiTheme="majorHAnsi"/>
          <w:sz w:val="22"/>
          <w:szCs w:val="22"/>
        </w:rPr>
      </w:pPr>
      <w:r w:rsidRPr="00556E2B">
        <w:rPr>
          <w:rFonts w:asciiTheme="majorHAnsi" w:hAnsiTheme="majorHAnsi"/>
          <w:sz w:val="22"/>
          <w:szCs w:val="22"/>
        </w:rPr>
        <w:t xml:space="preserve">Brug </w:t>
      </w:r>
      <w:r w:rsidRPr="00556E2B">
        <w:rPr>
          <w:rFonts w:asciiTheme="majorHAnsi" w:hAnsiTheme="majorHAnsi"/>
          <w:bCs/>
          <w:sz w:val="22"/>
          <w:szCs w:val="22"/>
        </w:rPr>
        <w:t xml:space="preserve">repetitionsarket </w:t>
      </w:r>
      <w:r w:rsidR="007F23D1" w:rsidRPr="00556E2B">
        <w:rPr>
          <w:rFonts w:asciiTheme="majorHAnsi" w:hAnsiTheme="majorHAnsi"/>
          <w:sz w:val="22"/>
          <w:szCs w:val="22"/>
        </w:rPr>
        <w:t>som I får.</w:t>
      </w:r>
      <w:r w:rsidRPr="00556E2B">
        <w:rPr>
          <w:rFonts w:asciiTheme="majorHAnsi" w:hAnsiTheme="majorHAnsi"/>
          <w:sz w:val="22"/>
          <w:szCs w:val="22"/>
        </w:rPr>
        <w:t xml:space="preserve"> Øv jer I alle nøgleordene og find gerne flere selv. </w:t>
      </w:r>
    </w:p>
    <w:p w14:paraId="100276E4" w14:textId="77777777" w:rsidR="004272DF" w:rsidRPr="00556E2B" w:rsidRDefault="004272DF" w:rsidP="00BB0D7A">
      <w:pPr>
        <w:pStyle w:val="Standard"/>
        <w:numPr>
          <w:ilvl w:val="0"/>
          <w:numId w:val="3"/>
        </w:numPr>
        <w:rPr>
          <w:rFonts w:asciiTheme="majorHAnsi" w:hAnsiTheme="majorHAnsi"/>
          <w:sz w:val="22"/>
          <w:szCs w:val="22"/>
        </w:rPr>
      </w:pPr>
      <w:r w:rsidRPr="00556E2B">
        <w:rPr>
          <w:rFonts w:asciiTheme="majorHAnsi" w:hAnsiTheme="majorHAnsi"/>
          <w:sz w:val="22"/>
          <w:szCs w:val="22"/>
        </w:rPr>
        <w:t xml:space="preserve">Øv jer i </w:t>
      </w:r>
      <w:r w:rsidRPr="00556E2B">
        <w:rPr>
          <w:rFonts w:asciiTheme="majorHAnsi" w:hAnsiTheme="majorHAnsi"/>
          <w:bCs/>
          <w:sz w:val="22"/>
          <w:szCs w:val="22"/>
        </w:rPr>
        <w:t>spørgeordene</w:t>
      </w:r>
      <w:r w:rsidRPr="00556E2B">
        <w:rPr>
          <w:rFonts w:asciiTheme="majorHAnsi" w:hAnsiTheme="majorHAnsi"/>
          <w:sz w:val="22"/>
          <w:szCs w:val="22"/>
        </w:rPr>
        <w:t>, så I forstår vores spørgsmål (</w:t>
      </w:r>
      <w:proofErr w:type="spellStart"/>
      <w:r w:rsidRPr="00556E2B">
        <w:rPr>
          <w:rFonts w:asciiTheme="majorHAnsi" w:hAnsiTheme="majorHAnsi"/>
          <w:sz w:val="22"/>
          <w:szCs w:val="22"/>
        </w:rPr>
        <w:t>wo</w:t>
      </w:r>
      <w:proofErr w:type="spellEnd"/>
      <w:r w:rsidRPr="00556E2B">
        <w:rPr>
          <w:rFonts w:asciiTheme="majorHAnsi" w:hAnsiTheme="majorHAnsi"/>
          <w:sz w:val="22"/>
          <w:szCs w:val="22"/>
        </w:rPr>
        <w:t xml:space="preserve">, </w:t>
      </w:r>
      <w:proofErr w:type="spellStart"/>
      <w:r w:rsidRPr="00556E2B">
        <w:rPr>
          <w:rFonts w:asciiTheme="majorHAnsi" w:hAnsiTheme="majorHAnsi"/>
          <w:sz w:val="22"/>
          <w:szCs w:val="22"/>
        </w:rPr>
        <w:t>wer</w:t>
      </w:r>
      <w:proofErr w:type="spellEnd"/>
      <w:r w:rsidRPr="00556E2B">
        <w:rPr>
          <w:rFonts w:asciiTheme="majorHAnsi" w:hAnsiTheme="majorHAnsi"/>
          <w:sz w:val="22"/>
          <w:szCs w:val="22"/>
        </w:rPr>
        <w:t xml:space="preserve">, </w:t>
      </w:r>
      <w:proofErr w:type="spellStart"/>
      <w:r w:rsidRPr="00556E2B">
        <w:rPr>
          <w:rFonts w:asciiTheme="majorHAnsi" w:hAnsiTheme="majorHAnsi"/>
          <w:sz w:val="22"/>
          <w:szCs w:val="22"/>
        </w:rPr>
        <w:t>wie</w:t>
      </w:r>
      <w:proofErr w:type="spellEnd"/>
      <w:r w:rsidRPr="00556E2B">
        <w:rPr>
          <w:rFonts w:asciiTheme="majorHAnsi" w:hAnsiTheme="majorHAnsi"/>
          <w:sz w:val="22"/>
          <w:szCs w:val="22"/>
        </w:rPr>
        <w:t xml:space="preserve">, </w:t>
      </w:r>
      <w:proofErr w:type="spellStart"/>
      <w:r w:rsidRPr="00556E2B">
        <w:rPr>
          <w:rFonts w:asciiTheme="majorHAnsi" w:hAnsiTheme="majorHAnsi"/>
          <w:sz w:val="22"/>
          <w:szCs w:val="22"/>
        </w:rPr>
        <w:t>was</w:t>
      </w:r>
      <w:proofErr w:type="spellEnd"/>
      <w:r w:rsidRPr="00556E2B">
        <w:rPr>
          <w:rFonts w:asciiTheme="majorHAnsi" w:hAnsiTheme="majorHAnsi"/>
          <w:sz w:val="22"/>
          <w:szCs w:val="22"/>
        </w:rPr>
        <w:t xml:space="preserve">, </w:t>
      </w:r>
      <w:proofErr w:type="spellStart"/>
      <w:r w:rsidRPr="00556E2B">
        <w:rPr>
          <w:rFonts w:asciiTheme="majorHAnsi" w:hAnsiTheme="majorHAnsi"/>
          <w:sz w:val="22"/>
          <w:szCs w:val="22"/>
        </w:rPr>
        <w:t>wovon</w:t>
      </w:r>
      <w:proofErr w:type="spellEnd"/>
      <w:r w:rsidRPr="00556E2B">
        <w:rPr>
          <w:rFonts w:asciiTheme="majorHAnsi" w:hAnsiTheme="majorHAnsi"/>
          <w:sz w:val="22"/>
          <w:szCs w:val="22"/>
        </w:rPr>
        <w:t xml:space="preserve">, </w:t>
      </w:r>
      <w:proofErr w:type="spellStart"/>
      <w:r w:rsidRPr="00556E2B">
        <w:rPr>
          <w:rFonts w:asciiTheme="majorHAnsi" w:hAnsiTheme="majorHAnsi"/>
          <w:sz w:val="22"/>
          <w:szCs w:val="22"/>
        </w:rPr>
        <w:t>warum</w:t>
      </w:r>
      <w:proofErr w:type="spellEnd"/>
      <w:r w:rsidRPr="00556E2B">
        <w:rPr>
          <w:rFonts w:asciiTheme="majorHAnsi" w:hAnsiTheme="majorHAnsi"/>
          <w:sz w:val="22"/>
          <w:szCs w:val="22"/>
        </w:rPr>
        <w:t xml:space="preserve"> </w:t>
      </w:r>
      <w:proofErr w:type="spellStart"/>
      <w:r w:rsidRPr="00556E2B">
        <w:rPr>
          <w:rFonts w:asciiTheme="majorHAnsi" w:hAnsiTheme="majorHAnsi"/>
          <w:sz w:val="22"/>
          <w:szCs w:val="22"/>
        </w:rPr>
        <w:t>osv</w:t>
      </w:r>
      <w:proofErr w:type="spellEnd"/>
      <w:r w:rsidRPr="00556E2B">
        <w:rPr>
          <w:rFonts w:asciiTheme="majorHAnsi" w:hAnsiTheme="majorHAnsi"/>
          <w:sz w:val="22"/>
          <w:szCs w:val="22"/>
        </w:rPr>
        <w:t>)</w:t>
      </w:r>
    </w:p>
    <w:p w14:paraId="4997B03D" w14:textId="5BCF7C8F" w:rsidR="004272DF" w:rsidRPr="00556E2B" w:rsidRDefault="00E8403E" w:rsidP="00BB0D7A">
      <w:pPr>
        <w:pStyle w:val="Standard"/>
        <w:numPr>
          <w:ilvl w:val="0"/>
          <w:numId w:val="3"/>
        </w:numPr>
        <w:rPr>
          <w:rFonts w:asciiTheme="majorHAnsi" w:hAnsiTheme="majorHAnsi"/>
          <w:bCs/>
          <w:sz w:val="22"/>
          <w:szCs w:val="22"/>
        </w:rPr>
      </w:pPr>
      <w:r w:rsidRPr="00556E2B">
        <w:rPr>
          <w:rFonts w:asciiTheme="majorHAnsi" w:hAnsiTheme="majorHAnsi"/>
          <w:bCs/>
          <w:sz w:val="22"/>
          <w:szCs w:val="22"/>
        </w:rPr>
        <w:t xml:space="preserve">Brug arket </w:t>
      </w:r>
      <w:r w:rsidR="00EC0484" w:rsidRPr="00556E2B">
        <w:rPr>
          <w:rFonts w:asciiTheme="majorHAnsi" w:hAnsiTheme="majorHAnsi"/>
          <w:bCs/>
          <w:sz w:val="22"/>
          <w:szCs w:val="22"/>
        </w:rPr>
        <w:t>”</w:t>
      </w:r>
      <w:r w:rsidR="004272DF" w:rsidRPr="00556E2B">
        <w:rPr>
          <w:rFonts w:asciiTheme="majorHAnsi" w:hAnsiTheme="majorHAnsi"/>
          <w:bCs/>
          <w:sz w:val="22"/>
          <w:szCs w:val="22"/>
        </w:rPr>
        <w:t>go</w:t>
      </w:r>
      <w:r w:rsidRPr="00556E2B">
        <w:rPr>
          <w:rFonts w:asciiTheme="majorHAnsi" w:hAnsiTheme="majorHAnsi"/>
          <w:bCs/>
          <w:sz w:val="22"/>
          <w:szCs w:val="22"/>
        </w:rPr>
        <w:t>de talevendinger til tyskprøven</w:t>
      </w:r>
      <w:r w:rsidR="00EC0484" w:rsidRPr="00556E2B">
        <w:rPr>
          <w:rFonts w:asciiTheme="majorHAnsi" w:hAnsiTheme="majorHAnsi"/>
          <w:bCs/>
          <w:sz w:val="22"/>
          <w:szCs w:val="22"/>
        </w:rPr>
        <w:t>”</w:t>
      </w:r>
      <w:r w:rsidR="004272DF" w:rsidRPr="00556E2B">
        <w:rPr>
          <w:rFonts w:asciiTheme="majorHAnsi" w:hAnsiTheme="majorHAnsi"/>
          <w:bCs/>
          <w:sz w:val="22"/>
          <w:szCs w:val="22"/>
        </w:rPr>
        <w:t>. Her kan I bl.a. øve jer I at spørge</w:t>
      </w:r>
      <w:r w:rsidR="00F75021" w:rsidRPr="00556E2B">
        <w:rPr>
          <w:rFonts w:asciiTheme="majorHAnsi" w:hAnsiTheme="majorHAnsi"/>
          <w:bCs/>
          <w:sz w:val="22"/>
          <w:szCs w:val="22"/>
        </w:rPr>
        <w:t xml:space="preserve"> om hjælp på tysk – ”</w:t>
      </w:r>
      <w:proofErr w:type="spellStart"/>
      <w:r w:rsidR="00F75021" w:rsidRPr="00556E2B">
        <w:rPr>
          <w:rFonts w:asciiTheme="majorHAnsi" w:hAnsiTheme="majorHAnsi"/>
          <w:bCs/>
          <w:sz w:val="22"/>
          <w:szCs w:val="22"/>
        </w:rPr>
        <w:t>entschuldi</w:t>
      </w:r>
      <w:r w:rsidR="004272DF" w:rsidRPr="00556E2B">
        <w:rPr>
          <w:rFonts w:asciiTheme="majorHAnsi" w:hAnsiTheme="majorHAnsi"/>
          <w:bCs/>
          <w:sz w:val="22"/>
          <w:szCs w:val="22"/>
        </w:rPr>
        <w:t>gung</w:t>
      </w:r>
      <w:proofErr w:type="spellEnd"/>
      <w:r w:rsidR="004272DF" w:rsidRPr="00556E2B">
        <w:rPr>
          <w:rFonts w:asciiTheme="majorHAnsi" w:hAnsiTheme="majorHAnsi"/>
          <w:bCs/>
          <w:sz w:val="22"/>
          <w:szCs w:val="22"/>
        </w:rPr>
        <w:t xml:space="preserve">, das </w:t>
      </w:r>
      <w:proofErr w:type="spellStart"/>
      <w:r w:rsidR="004272DF" w:rsidRPr="00556E2B">
        <w:rPr>
          <w:rFonts w:asciiTheme="majorHAnsi" w:hAnsiTheme="majorHAnsi"/>
          <w:bCs/>
          <w:sz w:val="22"/>
          <w:szCs w:val="22"/>
        </w:rPr>
        <w:t>habe</w:t>
      </w:r>
      <w:proofErr w:type="spellEnd"/>
      <w:r w:rsidR="004272DF" w:rsidRPr="00556E2B">
        <w:rPr>
          <w:rFonts w:asciiTheme="majorHAnsi" w:hAnsiTheme="majorHAnsi"/>
          <w:bCs/>
          <w:sz w:val="22"/>
          <w:szCs w:val="22"/>
        </w:rPr>
        <w:t xml:space="preserve"> </w:t>
      </w:r>
      <w:proofErr w:type="spellStart"/>
      <w:r w:rsidR="004272DF" w:rsidRPr="00556E2B">
        <w:rPr>
          <w:rFonts w:asciiTheme="majorHAnsi" w:hAnsiTheme="majorHAnsi"/>
          <w:bCs/>
          <w:sz w:val="22"/>
          <w:szCs w:val="22"/>
        </w:rPr>
        <w:t>ich</w:t>
      </w:r>
      <w:proofErr w:type="spellEnd"/>
      <w:r w:rsidR="004272DF" w:rsidRPr="00556E2B">
        <w:rPr>
          <w:rFonts w:asciiTheme="majorHAnsi" w:hAnsiTheme="majorHAnsi"/>
          <w:bCs/>
          <w:sz w:val="22"/>
          <w:szCs w:val="22"/>
        </w:rPr>
        <w:t xml:space="preserve"> </w:t>
      </w:r>
      <w:proofErr w:type="spellStart"/>
      <w:r w:rsidR="004272DF" w:rsidRPr="00556E2B">
        <w:rPr>
          <w:rFonts w:asciiTheme="majorHAnsi" w:hAnsiTheme="majorHAnsi"/>
          <w:bCs/>
          <w:sz w:val="22"/>
          <w:szCs w:val="22"/>
        </w:rPr>
        <w:t>nicht</w:t>
      </w:r>
      <w:proofErr w:type="spellEnd"/>
      <w:r w:rsidR="004272DF" w:rsidRPr="00556E2B">
        <w:rPr>
          <w:rFonts w:asciiTheme="majorHAnsi" w:hAnsiTheme="majorHAnsi"/>
          <w:bCs/>
          <w:sz w:val="22"/>
          <w:szCs w:val="22"/>
        </w:rPr>
        <w:t xml:space="preserve"> verstanden” osv.</w:t>
      </w:r>
    </w:p>
    <w:p w14:paraId="5B5102D4" w14:textId="41EA549D" w:rsidR="00D50BE2" w:rsidRPr="00556E2B" w:rsidRDefault="00D50BE2" w:rsidP="00BB0D7A">
      <w:pPr>
        <w:pStyle w:val="Standard"/>
        <w:numPr>
          <w:ilvl w:val="0"/>
          <w:numId w:val="3"/>
        </w:numPr>
        <w:rPr>
          <w:rFonts w:asciiTheme="majorHAnsi" w:hAnsiTheme="majorHAnsi"/>
          <w:sz w:val="22"/>
          <w:szCs w:val="22"/>
        </w:rPr>
      </w:pPr>
      <w:r w:rsidRPr="00556E2B">
        <w:rPr>
          <w:rFonts w:asciiTheme="majorHAnsi" w:hAnsiTheme="majorHAnsi"/>
          <w:sz w:val="22"/>
          <w:szCs w:val="22"/>
        </w:rPr>
        <w:t>Sig "bitte?"</w:t>
      </w:r>
      <w:r w:rsidR="00E8403E" w:rsidRPr="00556E2B">
        <w:rPr>
          <w:rFonts w:asciiTheme="majorHAnsi" w:hAnsiTheme="majorHAnsi"/>
          <w:sz w:val="22"/>
          <w:szCs w:val="22"/>
        </w:rPr>
        <w:t>,</w:t>
      </w:r>
      <w:r w:rsidRPr="00556E2B">
        <w:rPr>
          <w:rFonts w:asciiTheme="majorHAnsi" w:hAnsiTheme="majorHAnsi"/>
          <w:sz w:val="22"/>
          <w:szCs w:val="22"/>
        </w:rPr>
        <w:t xml:space="preserve"> hvis I ikke har forstået vores spørgsmål - så skal vi nok omformulere det.</w:t>
      </w:r>
    </w:p>
    <w:p w14:paraId="4DE663B8" w14:textId="25B1EE07" w:rsidR="00D50BE2" w:rsidRPr="00556E2B" w:rsidRDefault="00D50BE2" w:rsidP="00BB0D7A">
      <w:pPr>
        <w:pStyle w:val="Standard"/>
        <w:numPr>
          <w:ilvl w:val="0"/>
          <w:numId w:val="3"/>
        </w:numPr>
        <w:rPr>
          <w:rFonts w:asciiTheme="majorHAnsi" w:hAnsiTheme="majorHAnsi"/>
          <w:sz w:val="22"/>
          <w:szCs w:val="22"/>
        </w:rPr>
      </w:pPr>
      <w:r w:rsidRPr="00556E2B">
        <w:rPr>
          <w:rFonts w:asciiTheme="majorHAnsi" w:hAnsiTheme="majorHAnsi"/>
          <w:sz w:val="22"/>
          <w:szCs w:val="22"/>
        </w:rPr>
        <w:t xml:space="preserve">Kom ind med en god, </w:t>
      </w:r>
      <w:r w:rsidR="00E86930">
        <w:rPr>
          <w:rFonts w:asciiTheme="majorHAnsi" w:hAnsiTheme="majorHAnsi"/>
          <w:sz w:val="22"/>
          <w:szCs w:val="22"/>
        </w:rPr>
        <w:t>imødekommende</w:t>
      </w:r>
      <w:r w:rsidRPr="00556E2B">
        <w:rPr>
          <w:rFonts w:asciiTheme="majorHAnsi" w:hAnsiTheme="majorHAnsi"/>
          <w:sz w:val="22"/>
          <w:szCs w:val="22"/>
        </w:rPr>
        <w:t> attitude - smil og sig "hallo" og præsenter</w:t>
      </w:r>
      <w:r w:rsidR="00E8403E" w:rsidRPr="00556E2B">
        <w:rPr>
          <w:rFonts w:asciiTheme="majorHAnsi" w:hAnsiTheme="majorHAnsi"/>
          <w:sz w:val="22"/>
          <w:szCs w:val="22"/>
        </w:rPr>
        <w:t xml:space="preserve"> jer</w:t>
      </w:r>
      <w:r w:rsidRPr="00556E2B">
        <w:rPr>
          <w:rFonts w:asciiTheme="majorHAnsi" w:hAnsiTheme="majorHAnsi"/>
          <w:sz w:val="22"/>
          <w:szCs w:val="22"/>
        </w:rPr>
        <w:t xml:space="preserve"> selv og giv evt. censor hånden. </w:t>
      </w:r>
    </w:p>
    <w:p w14:paraId="1A8C687B" w14:textId="77777777" w:rsidR="00D50BE2" w:rsidRPr="00556E2B" w:rsidRDefault="00D50BE2" w:rsidP="00BB0D7A">
      <w:pPr>
        <w:pStyle w:val="Standard"/>
        <w:numPr>
          <w:ilvl w:val="0"/>
          <w:numId w:val="3"/>
        </w:numPr>
        <w:rPr>
          <w:rFonts w:asciiTheme="majorHAnsi" w:hAnsiTheme="majorHAnsi"/>
          <w:sz w:val="22"/>
          <w:szCs w:val="22"/>
          <w:lang w:val="de-DE"/>
        </w:rPr>
      </w:pPr>
      <w:r w:rsidRPr="00556E2B">
        <w:rPr>
          <w:rFonts w:asciiTheme="majorHAnsi" w:hAnsiTheme="majorHAnsi"/>
          <w:sz w:val="22"/>
          <w:szCs w:val="22"/>
          <w:lang w:val="de-DE"/>
        </w:rPr>
        <w:t>Ich habe das Thema…. gewählt (</w:t>
      </w:r>
      <w:proofErr w:type="spellStart"/>
      <w:r w:rsidRPr="00556E2B">
        <w:rPr>
          <w:rFonts w:asciiTheme="majorHAnsi" w:hAnsiTheme="majorHAnsi"/>
          <w:sz w:val="22"/>
          <w:szCs w:val="22"/>
          <w:lang w:val="de-DE"/>
        </w:rPr>
        <w:t>udtales</w:t>
      </w:r>
      <w:proofErr w:type="spellEnd"/>
      <w:r w:rsidRPr="00556E2B">
        <w:rPr>
          <w:rFonts w:asciiTheme="majorHAnsi" w:hAnsiTheme="majorHAnsi"/>
          <w:sz w:val="22"/>
          <w:szCs w:val="22"/>
          <w:lang w:val="de-DE"/>
        </w:rPr>
        <w:t>: "</w:t>
      </w:r>
      <w:proofErr w:type="spellStart"/>
      <w:r w:rsidRPr="00556E2B">
        <w:rPr>
          <w:rFonts w:asciiTheme="majorHAnsi" w:hAnsiTheme="majorHAnsi"/>
          <w:sz w:val="22"/>
          <w:szCs w:val="22"/>
          <w:lang w:val="de-DE"/>
        </w:rPr>
        <w:t>gewæælt</w:t>
      </w:r>
      <w:proofErr w:type="spellEnd"/>
      <w:r w:rsidRPr="00556E2B">
        <w:rPr>
          <w:rFonts w:asciiTheme="majorHAnsi" w:hAnsiTheme="majorHAnsi"/>
          <w:sz w:val="22"/>
          <w:szCs w:val="22"/>
          <w:lang w:val="de-DE"/>
        </w:rPr>
        <w:t>") </w:t>
      </w:r>
    </w:p>
    <w:p w14:paraId="2FD27D48" w14:textId="0AB0D122" w:rsidR="00D50BE2" w:rsidRPr="00556E2B" w:rsidRDefault="00D50BE2" w:rsidP="00BB0D7A">
      <w:pPr>
        <w:pStyle w:val="Standard"/>
        <w:numPr>
          <w:ilvl w:val="0"/>
          <w:numId w:val="3"/>
        </w:numPr>
        <w:rPr>
          <w:rFonts w:asciiTheme="majorHAnsi" w:hAnsiTheme="majorHAnsi"/>
          <w:sz w:val="22"/>
          <w:szCs w:val="22"/>
        </w:rPr>
      </w:pPr>
      <w:r w:rsidRPr="00556E2B">
        <w:rPr>
          <w:rFonts w:asciiTheme="majorHAnsi" w:hAnsiTheme="majorHAnsi"/>
          <w:sz w:val="22"/>
          <w:szCs w:val="22"/>
        </w:rPr>
        <w:t>Lad for Guds skyld være med at snakke dansk - altså sige "fuck, øh hvad hedder fordel og ulempe på tysk??"</w:t>
      </w:r>
      <w:r w:rsidR="002D3EC2" w:rsidRPr="00556E2B">
        <w:rPr>
          <w:rFonts w:asciiTheme="majorHAnsi" w:hAnsiTheme="majorHAnsi"/>
          <w:sz w:val="22"/>
          <w:szCs w:val="22"/>
        </w:rPr>
        <w:t xml:space="preserve"> </w:t>
      </w:r>
      <w:r w:rsidRPr="00556E2B">
        <w:rPr>
          <w:rFonts w:asciiTheme="majorHAnsi" w:hAnsiTheme="majorHAnsi"/>
          <w:sz w:val="22"/>
          <w:szCs w:val="22"/>
        </w:rPr>
        <w:t>Prøv at forklar</w:t>
      </w:r>
      <w:r w:rsidR="00BD0836" w:rsidRPr="00556E2B">
        <w:rPr>
          <w:rFonts w:asciiTheme="majorHAnsi" w:hAnsiTheme="majorHAnsi"/>
          <w:sz w:val="22"/>
          <w:szCs w:val="22"/>
        </w:rPr>
        <w:t>e</w:t>
      </w:r>
      <w:r w:rsidRPr="00556E2B">
        <w:rPr>
          <w:rFonts w:asciiTheme="majorHAnsi" w:hAnsiTheme="majorHAnsi"/>
          <w:sz w:val="22"/>
          <w:szCs w:val="22"/>
        </w:rPr>
        <w:t xml:space="preserve"> det anderledes - "</w:t>
      </w:r>
      <w:proofErr w:type="spellStart"/>
      <w:r w:rsidRPr="00556E2B">
        <w:rPr>
          <w:rFonts w:asciiTheme="majorHAnsi" w:hAnsiTheme="majorHAnsi"/>
          <w:sz w:val="22"/>
          <w:szCs w:val="22"/>
        </w:rPr>
        <w:t>gute</w:t>
      </w:r>
      <w:proofErr w:type="spellEnd"/>
      <w:r w:rsidRPr="00556E2B">
        <w:rPr>
          <w:rFonts w:asciiTheme="majorHAnsi" w:hAnsiTheme="majorHAnsi"/>
          <w:sz w:val="22"/>
          <w:szCs w:val="22"/>
        </w:rPr>
        <w:t xml:space="preserve"> </w:t>
      </w:r>
      <w:proofErr w:type="spellStart"/>
      <w:r w:rsidRPr="00556E2B">
        <w:rPr>
          <w:rFonts w:asciiTheme="majorHAnsi" w:hAnsiTheme="majorHAnsi"/>
          <w:sz w:val="22"/>
          <w:szCs w:val="22"/>
        </w:rPr>
        <w:t>Sachen</w:t>
      </w:r>
      <w:proofErr w:type="spellEnd"/>
      <w:r w:rsidRPr="00556E2B">
        <w:rPr>
          <w:rFonts w:asciiTheme="majorHAnsi" w:hAnsiTheme="majorHAnsi"/>
          <w:sz w:val="22"/>
          <w:szCs w:val="22"/>
        </w:rPr>
        <w:t xml:space="preserve"> und </w:t>
      </w:r>
      <w:proofErr w:type="spellStart"/>
      <w:r w:rsidRPr="00556E2B">
        <w:rPr>
          <w:rFonts w:asciiTheme="majorHAnsi" w:hAnsiTheme="majorHAnsi"/>
          <w:sz w:val="22"/>
          <w:szCs w:val="22"/>
        </w:rPr>
        <w:t>schlechte</w:t>
      </w:r>
      <w:proofErr w:type="spellEnd"/>
      <w:r w:rsidRPr="00556E2B">
        <w:rPr>
          <w:rFonts w:asciiTheme="majorHAnsi" w:hAnsiTheme="majorHAnsi"/>
          <w:sz w:val="22"/>
          <w:szCs w:val="22"/>
        </w:rPr>
        <w:t xml:space="preserve"> </w:t>
      </w:r>
      <w:proofErr w:type="spellStart"/>
      <w:r w:rsidRPr="00556E2B">
        <w:rPr>
          <w:rFonts w:asciiTheme="majorHAnsi" w:hAnsiTheme="majorHAnsi"/>
          <w:sz w:val="22"/>
          <w:szCs w:val="22"/>
        </w:rPr>
        <w:t>Sachen</w:t>
      </w:r>
      <w:proofErr w:type="spellEnd"/>
      <w:r w:rsidR="007F23D1" w:rsidRPr="00556E2B">
        <w:rPr>
          <w:rFonts w:asciiTheme="majorHAnsi" w:hAnsiTheme="majorHAnsi"/>
          <w:sz w:val="22"/>
          <w:szCs w:val="22"/>
        </w:rPr>
        <w:t xml:space="preserve">" </w:t>
      </w:r>
      <w:r w:rsidR="00E8403E" w:rsidRPr="00556E2B">
        <w:rPr>
          <w:rFonts w:asciiTheme="majorHAnsi" w:hAnsiTheme="majorHAnsi"/>
          <w:sz w:val="22"/>
          <w:szCs w:val="22"/>
        </w:rPr>
        <w:t>– brug f.eks.</w:t>
      </w:r>
      <w:r w:rsidR="007F23D1" w:rsidRPr="00556E2B">
        <w:rPr>
          <w:rFonts w:asciiTheme="majorHAnsi" w:hAnsiTheme="majorHAnsi"/>
          <w:sz w:val="22"/>
          <w:szCs w:val="22"/>
        </w:rPr>
        <w:t xml:space="preserve"> gerne fagter </w:t>
      </w:r>
      <w:proofErr w:type="spellStart"/>
      <w:r w:rsidR="007F23D1" w:rsidRPr="00556E2B">
        <w:rPr>
          <w:rFonts w:asciiTheme="majorHAnsi" w:hAnsiTheme="majorHAnsi"/>
          <w:sz w:val="22"/>
          <w:szCs w:val="22"/>
        </w:rPr>
        <w:t>osv</w:t>
      </w:r>
      <w:proofErr w:type="spellEnd"/>
      <w:r w:rsidR="007F23D1" w:rsidRPr="00556E2B">
        <w:rPr>
          <w:rFonts w:asciiTheme="majorHAnsi" w:hAnsiTheme="majorHAnsi"/>
          <w:sz w:val="22"/>
          <w:szCs w:val="22"/>
        </w:rPr>
        <w:t>!</w:t>
      </w:r>
    </w:p>
    <w:p w14:paraId="320816E7" w14:textId="77777777" w:rsidR="00906746" w:rsidRPr="00906746" w:rsidRDefault="00906746" w:rsidP="00BB0D7A">
      <w:pPr>
        <w:pStyle w:val="Standard"/>
        <w:numPr>
          <w:ilvl w:val="0"/>
          <w:numId w:val="3"/>
        </w:numPr>
        <w:rPr>
          <w:rFonts w:asciiTheme="majorHAnsi" w:hAnsiTheme="majorHAnsi"/>
          <w:sz w:val="22"/>
          <w:szCs w:val="22"/>
        </w:rPr>
      </w:pPr>
      <w:r w:rsidRPr="00906746">
        <w:rPr>
          <w:rFonts w:asciiTheme="majorHAnsi" w:hAnsiTheme="majorHAnsi"/>
          <w:sz w:val="22"/>
          <w:szCs w:val="22"/>
        </w:rPr>
        <w:t xml:space="preserve">Det er lige meget, at man laver fejl - hvis man kan rette sig selv en gang eller to undervejs, er det fint. Blæs på, at I kommer til at lave forkert ordstilling osv. Det vigtigste er, om vi kan forstå, hvad der kommer ud af jeres mund. I vurderes faktisk ikke på grammatikken, men på jeres kommunikative kompetencer – at I taler klart og forståeligt med en tysk sprogtone. </w:t>
      </w:r>
    </w:p>
    <w:p w14:paraId="7B63778E" w14:textId="77777777" w:rsidR="00906746" w:rsidRPr="00906746" w:rsidRDefault="00906746" w:rsidP="00BB0D7A">
      <w:pPr>
        <w:pStyle w:val="Standard"/>
        <w:numPr>
          <w:ilvl w:val="0"/>
          <w:numId w:val="3"/>
        </w:numPr>
        <w:rPr>
          <w:rFonts w:asciiTheme="majorHAnsi" w:hAnsiTheme="majorHAnsi"/>
          <w:sz w:val="22"/>
          <w:szCs w:val="22"/>
        </w:rPr>
      </w:pPr>
      <w:r w:rsidRPr="00906746">
        <w:rPr>
          <w:rFonts w:asciiTheme="majorHAnsi" w:hAnsiTheme="majorHAnsi"/>
          <w:sz w:val="22"/>
          <w:szCs w:val="22"/>
        </w:rPr>
        <w:t>Tag initiativ i samtalen - I kan godt få lov at styre hen i mod, hvad I gerne vil tale om, når vi taler om det overordnede tema.</w:t>
      </w:r>
    </w:p>
    <w:p w14:paraId="540B7C07" w14:textId="77777777" w:rsidR="004272DF" w:rsidRPr="00556E2B" w:rsidRDefault="004272DF" w:rsidP="004272DF">
      <w:pPr>
        <w:pStyle w:val="Standard"/>
        <w:rPr>
          <w:rFonts w:asciiTheme="majorHAnsi" w:hAnsiTheme="majorHAnsi"/>
          <w:bCs/>
          <w:sz w:val="22"/>
          <w:szCs w:val="22"/>
        </w:rPr>
      </w:pPr>
      <w:bookmarkStart w:id="0" w:name="_GoBack"/>
      <w:bookmarkEnd w:id="0"/>
    </w:p>
    <w:p w14:paraId="57A1FE38" w14:textId="77777777" w:rsidR="004272DF" w:rsidRPr="00556E2B" w:rsidRDefault="004272DF" w:rsidP="004272DF">
      <w:pPr>
        <w:pStyle w:val="Standard"/>
        <w:rPr>
          <w:rFonts w:ascii="Avenir Book" w:hAnsi="Avenir Book"/>
          <w:b/>
          <w:bCs/>
          <w:sz w:val="22"/>
          <w:szCs w:val="22"/>
        </w:rPr>
      </w:pPr>
      <w:r w:rsidRPr="00556E2B">
        <w:rPr>
          <w:rFonts w:ascii="Avenir Book" w:hAnsi="Avenir Book"/>
          <w:b/>
          <w:bCs/>
          <w:sz w:val="22"/>
          <w:szCs w:val="22"/>
        </w:rPr>
        <w:t>HUSK</w:t>
      </w:r>
    </w:p>
    <w:p w14:paraId="7CA296D6" w14:textId="1242BD5D" w:rsidR="004272DF" w:rsidRPr="00556E2B" w:rsidRDefault="004272DF" w:rsidP="00BB0D7A">
      <w:pPr>
        <w:pStyle w:val="Standard"/>
        <w:numPr>
          <w:ilvl w:val="0"/>
          <w:numId w:val="4"/>
        </w:numPr>
        <w:rPr>
          <w:rFonts w:asciiTheme="majorHAnsi" w:hAnsiTheme="majorHAnsi"/>
          <w:bCs/>
          <w:sz w:val="22"/>
          <w:szCs w:val="22"/>
        </w:rPr>
      </w:pPr>
      <w:r w:rsidRPr="00556E2B">
        <w:rPr>
          <w:rFonts w:asciiTheme="majorHAnsi" w:hAnsiTheme="majorHAnsi"/>
          <w:bCs/>
          <w:sz w:val="22"/>
          <w:szCs w:val="22"/>
        </w:rPr>
        <w:t xml:space="preserve">Tal tysk med hinanden </w:t>
      </w:r>
      <w:r w:rsidR="00F75021" w:rsidRPr="00556E2B">
        <w:rPr>
          <w:rFonts w:asciiTheme="majorHAnsi" w:hAnsiTheme="majorHAnsi"/>
          <w:bCs/>
          <w:sz w:val="22"/>
          <w:szCs w:val="22"/>
        </w:rPr>
        <w:t>det næste stykke tid</w:t>
      </w:r>
    </w:p>
    <w:p w14:paraId="0481908C" w14:textId="6BC003BC" w:rsidR="004272DF" w:rsidRPr="00556E2B" w:rsidRDefault="004272DF" w:rsidP="00BB0D7A">
      <w:pPr>
        <w:pStyle w:val="Standard"/>
        <w:numPr>
          <w:ilvl w:val="0"/>
          <w:numId w:val="4"/>
        </w:numPr>
        <w:rPr>
          <w:rFonts w:asciiTheme="majorHAnsi" w:hAnsiTheme="majorHAnsi"/>
          <w:bCs/>
          <w:sz w:val="22"/>
          <w:szCs w:val="22"/>
        </w:rPr>
      </w:pPr>
      <w:r w:rsidRPr="00556E2B">
        <w:rPr>
          <w:rFonts w:asciiTheme="majorHAnsi" w:hAnsiTheme="majorHAnsi"/>
          <w:bCs/>
          <w:sz w:val="22"/>
          <w:szCs w:val="22"/>
        </w:rPr>
        <w:t xml:space="preserve">Fremlæg jeres oplæg for hinanden </w:t>
      </w:r>
    </w:p>
    <w:p w14:paraId="323D6E73" w14:textId="3FBCE326" w:rsidR="00F36E77" w:rsidRPr="00556E2B" w:rsidRDefault="00556E2B" w:rsidP="00BB0D7A">
      <w:pPr>
        <w:pStyle w:val="Standard"/>
        <w:numPr>
          <w:ilvl w:val="0"/>
          <w:numId w:val="4"/>
        </w:numPr>
        <w:rPr>
          <w:rFonts w:asciiTheme="majorHAnsi" w:hAnsiTheme="majorHAnsi"/>
          <w:bCs/>
          <w:sz w:val="22"/>
          <w:szCs w:val="22"/>
        </w:rPr>
      </w:pPr>
      <w:r>
        <w:rPr>
          <w:rFonts w:asciiTheme="majorHAnsi" w:hAnsiTheme="majorHAnsi"/>
          <w:bCs/>
          <w:sz w:val="22"/>
          <w:szCs w:val="22"/>
        </w:rPr>
        <w:t>Hør tysk musik f.eks. på YouT</w:t>
      </w:r>
      <w:r w:rsidR="004272DF" w:rsidRPr="00556E2B">
        <w:rPr>
          <w:rFonts w:asciiTheme="majorHAnsi" w:hAnsiTheme="majorHAnsi"/>
          <w:bCs/>
          <w:sz w:val="22"/>
          <w:szCs w:val="22"/>
        </w:rPr>
        <w:t xml:space="preserve">ube, hør nyhederne, sport, vejret osv. på </w:t>
      </w:r>
      <w:hyperlink r:id="rId7" w:history="1">
        <w:r w:rsidR="004272DF" w:rsidRPr="00556E2B">
          <w:rPr>
            <w:rFonts w:asciiTheme="majorHAnsi" w:hAnsiTheme="majorHAnsi"/>
            <w:bCs/>
            <w:sz w:val="22"/>
            <w:szCs w:val="22"/>
          </w:rPr>
          <w:t>www.zdf.de</w:t>
        </w:r>
      </w:hyperlink>
      <w:r w:rsidR="005A6154" w:rsidRPr="00556E2B">
        <w:rPr>
          <w:rFonts w:asciiTheme="majorHAnsi" w:hAnsiTheme="majorHAnsi"/>
          <w:bCs/>
          <w:sz w:val="22"/>
          <w:szCs w:val="22"/>
        </w:rPr>
        <w:t xml:space="preserve"> </w:t>
      </w:r>
      <w:r w:rsidR="00B538E3" w:rsidRPr="00556E2B">
        <w:rPr>
          <w:rFonts w:asciiTheme="majorHAnsi" w:hAnsiTheme="majorHAnsi"/>
          <w:bCs/>
          <w:sz w:val="22"/>
          <w:szCs w:val="22"/>
        </w:rPr>
        <w:t xml:space="preserve">eller </w:t>
      </w:r>
      <w:hyperlink r:id="rId8" w:history="1">
        <w:r w:rsidR="00B538E3" w:rsidRPr="00556E2B">
          <w:rPr>
            <w:rStyle w:val="Hyperlink"/>
            <w:rFonts w:asciiTheme="majorHAnsi" w:hAnsiTheme="majorHAnsi"/>
            <w:bCs/>
            <w:sz w:val="22"/>
            <w:szCs w:val="22"/>
          </w:rPr>
          <w:t>www.bild.de</w:t>
        </w:r>
      </w:hyperlink>
      <w:r w:rsidR="00B538E3" w:rsidRPr="00556E2B">
        <w:rPr>
          <w:rFonts w:asciiTheme="majorHAnsi" w:hAnsiTheme="majorHAnsi"/>
          <w:bCs/>
          <w:sz w:val="22"/>
          <w:szCs w:val="22"/>
        </w:rPr>
        <w:t xml:space="preserve"> (man kan f.eks. få en Bild-</w:t>
      </w:r>
      <w:proofErr w:type="spellStart"/>
      <w:r w:rsidR="00B538E3" w:rsidRPr="00556E2B">
        <w:rPr>
          <w:rFonts w:asciiTheme="majorHAnsi" w:hAnsiTheme="majorHAnsi"/>
          <w:bCs/>
          <w:sz w:val="22"/>
          <w:szCs w:val="22"/>
        </w:rPr>
        <w:t>app</w:t>
      </w:r>
      <w:proofErr w:type="spellEnd"/>
      <w:r w:rsidR="00B538E3" w:rsidRPr="00556E2B">
        <w:rPr>
          <w:rFonts w:asciiTheme="majorHAnsi" w:hAnsiTheme="majorHAnsi"/>
          <w:bCs/>
          <w:sz w:val="22"/>
          <w:szCs w:val="22"/>
        </w:rPr>
        <w:t xml:space="preserve"> til iPhone)</w:t>
      </w:r>
    </w:p>
    <w:p w14:paraId="637DAA3A" w14:textId="57AE42F0" w:rsidR="00556E2B" w:rsidRPr="00BB0D7A" w:rsidRDefault="00556E2B" w:rsidP="00D50BE2">
      <w:pPr>
        <w:pStyle w:val="Standard"/>
        <w:numPr>
          <w:ilvl w:val="0"/>
          <w:numId w:val="4"/>
        </w:numPr>
        <w:rPr>
          <w:rFonts w:asciiTheme="majorHAnsi" w:hAnsiTheme="majorHAnsi"/>
          <w:bCs/>
          <w:sz w:val="22"/>
          <w:szCs w:val="22"/>
        </w:rPr>
      </w:pPr>
      <w:r w:rsidRPr="00556E2B">
        <w:rPr>
          <w:rFonts w:asciiTheme="majorHAnsi" w:hAnsiTheme="majorHAnsi"/>
          <w:bCs/>
          <w:sz w:val="22"/>
          <w:szCs w:val="22"/>
        </w:rPr>
        <w:t>Brug denn</w:t>
      </w:r>
      <w:r w:rsidR="00B249AF">
        <w:rPr>
          <w:rFonts w:asciiTheme="majorHAnsi" w:hAnsiTheme="majorHAnsi"/>
          <w:bCs/>
          <w:sz w:val="22"/>
          <w:szCs w:val="22"/>
        </w:rPr>
        <w:t>e video</w:t>
      </w:r>
      <w:r w:rsidRPr="00556E2B">
        <w:rPr>
          <w:rFonts w:asciiTheme="majorHAnsi" w:hAnsiTheme="majorHAnsi"/>
          <w:bCs/>
          <w:sz w:val="22"/>
          <w:szCs w:val="22"/>
        </w:rPr>
        <w:t xml:space="preserve"> til at øve udtale:</w:t>
      </w:r>
      <w:r w:rsidR="00BB0D7A">
        <w:rPr>
          <w:rFonts w:asciiTheme="majorHAnsi" w:hAnsiTheme="majorHAnsi"/>
          <w:bCs/>
          <w:sz w:val="22"/>
          <w:szCs w:val="22"/>
        </w:rPr>
        <w:t xml:space="preserve"> </w:t>
      </w:r>
      <w:hyperlink r:id="rId9" w:history="1">
        <w:r w:rsidR="00BB0D7A" w:rsidRPr="00584142">
          <w:rPr>
            <w:rStyle w:val="Hyperlink"/>
            <w:rFonts w:asciiTheme="majorHAnsi" w:hAnsiTheme="majorHAnsi"/>
            <w:bCs/>
            <w:sz w:val="22"/>
            <w:szCs w:val="22"/>
          </w:rPr>
          <w:t>https://www.youtube.com/watch?v=41YNYW4vgV8</w:t>
        </w:r>
      </w:hyperlink>
    </w:p>
    <w:sectPr w:rsidR="00556E2B" w:rsidRPr="00BB0D7A" w:rsidSect="00BB0D7A">
      <w:headerReference w:type="default" r:id="rId10"/>
      <w:footerReference w:type="default" r:id="rId11"/>
      <w:pgSz w:w="11905" w:h="16837"/>
      <w:pgMar w:top="826" w:right="1134" w:bottom="791" w:left="1134" w:header="708" w:footer="0" w:gutter="0"/>
      <w:pgBorders w:offsetFrom="page">
        <w:top w:val="single" w:sz="4" w:space="31" w:color="auto"/>
        <w:left w:val="single" w:sz="4" w:space="31" w:color="auto"/>
        <w:bottom w:val="single" w:sz="4" w:space="31" w:color="auto"/>
        <w:right w:val="single" w:sz="4" w:space="31"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C6339" w14:textId="77777777" w:rsidR="00B92344" w:rsidRDefault="00B92344" w:rsidP="00EC0484">
      <w:pPr>
        <w:spacing w:after="0" w:line="240" w:lineRule="auto"/>
      </w:pPr>
      <w:r>
        <w:separator/>
      </w:r>
    </w:p>
  </w:endnote>
  <w:endnote w:type="continuationSeparator" w:id="0">
    <w:p w14:paraId="4C94B311" w14:textId="77777777" w:rsidR="00B92344" w:rsidRDefault="00B92344" w:rsidP="00EC0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venir Next Regular">
    <w:altName w:val="Arial"/>
    <w:panose1 w:val="020B0503020202020204"/>
    <w:charset w:val="00"/>
    <w:family w:val="swiss"/>
    <w:pitch w:val="variable"/>
    <w:sig w:usb0="8000002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Avenir Book">
    <w:panose1 w:val="02000503020000020003"/>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35513" w14:textId="6BF832E6" w:rsidR="00FF1D1C" w:rsidRDefault="00556E2B" w:rsidP="00F36E77">
    <w:pPr>
      <w:jc w:val="both"/>
      <w:rPr>
        <w:rFonts w:eastAsia="Times New Roman" w:cs="Times New Roman"/>
        <w:color w:val="7F7F7F" w:themeColor="text1" w:themeTint="80"/>
        <w:sz w:val="16"/>
        <w:szCs w:val="16"/>
        <w:shd w:val="clear" w:color="auto" w:fill="FDFDFD"/>
      </w:rPr>
    </w:pPr>
    <w:r w:rsidRPr="00556E2B">
      <w:rPr>
        <w:rFonts w:ascii="Avenir Next Regular" w:hAnsi="Avenir Next Regular"/>
        <w:b/>
        <w:noProof/>
        <w:lang w:eastAsia="da-DK"/>
      </w:rPr>
      <w:drawing>
        <wp:anchor distT="0" distB="0" distL="114300" distR="114300" simplePos="0" relativeHeight="251661312" behindDoc="1" locked="0" layoutInCell="1" allowOverlap="1" wp14:anchorId="2BC5A38F" wp14:editId="38141F71">
          <wp:simplePos x="0" y="0"/>
          <wp:positionH relativeFrom="column">
            <wp:posOffset>5543156</wp:posOffset>
          </wp:positionH>
          <wp:positionV relativeFrom="paragraph">
            <wp:posOffset>34334</wp:posOffset>
          </wp:positionV>
          <wp:extent cx="898525" cy="762000"/>
          <wp:effectExtent l="0" t="0" r="0" b="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ærmbillede 2015-03-11 kl. 14.08.11.png"/>
                  <pic:cNvPicPr/>
                </pic:nvPicPr>
                <pic:blipFill>
                  <a:blip r:embed="rId1">
                    <a:extLst>
                      <a:ext uri="{28A0092B-C50C-407E-A947-70E740481C1C}">
                        <a14:useLocalDpi xmlns:a14="http://schemas.microsoft.com/office/drawing/2010/main" val="0"/>
                      </a:ext>
                    </a:extLst>
                  </a:blip>
                  <a:stretch>
                    <a:fillRect/>
                  </a:stretch>
                </pic:blipFill>
                <pic:spPr>
                  <a:xfrm>
                    <a:off x="0" y="0"/>
                    <a:ext cx="898525" cy="762000"/>
                  </a:xfrm>
                  <a:prstGeom prst="rect">
                    <a:avLst/>
                  </a:prstGeom>
                </pic:spPr>
              </pic:pic>
            </a:graphicData>
          </a:graphic>
          <wp14:sizeRelH relativeFrom="page">
            <wp14:pctWidth>0</wp14:pctWidth>
          </wp14:sizeRelH>
          <wp14:sizeRelV relativeFrom="page">
            <wp14:pctHeight>0</wp14:pctHeight>
          </wp14:sizeRelV>
        </wp:anchor>
      </w:drawing>
    </w:r>
  </w:p>
  <w:p w14:paraId="0563BA09" w14:textId="77777777" w:rsidR="00FF1D1C" w:rsidRDefault="00FF1D1C" w:rsidP="00F36E77">
    <w:pPr>
      <w:jc w:val="both"/>
      <w:rPr>
        <w:rFonts w:eastAsia="Times New Roman" w:cs="Times New Roman"/>
        <w:color w:val="7F7F7F" w:themeColor="text1" w:themeTint="80"/>
        <w:sz w:val="16"/>
        <w:szCs w:val="16"/>
        <w:shd w:val="clear" w:color="auto" w:fill="FDFDFD"/>
      </w:rPr>
    </w:pPr>
  </w:p>
  <w:p w14:paraId="5837E13A" w14:textId="5E9650CB" w:rsidR="00FF1D1C" w:rsidRDefault="00FF1D1C" w:rsidP="00F36E77">
    <w:pPr>
      <w:jc w:val="both"/>
      <w:rPr>
        <w:rFonts w:eastAsia="Times New Roman" w:cs="Times New Roman"/>
        <w:color w:val="7F7F7F" w:themeColor="text1" w:themeTint="80"/>
        <w:sz w:val="16"/>
        <w:szCs w:val="16"/>
        <w:shd w:val="clear" w:color="auto" w:fill="FDFDFD"/>
      </w:rPr>
    </w:pPr>
  </w:p>
  <w:p w14:paraId="47A66578" w14:textId="0A002F45" w:rsidR="00FF1D1C" w:rsidRPr="00F70B67" w:rsidRDefault="00556E2B" w:rsidP="00F36E77">
    <w:pPr>
      <w:jc w:val="both"/>
      <w:rPr>
        <w:rFonts w:eastAsia="Times New Roman" w:cs="Times New Roman"/>
        <w:color w:val="7F7F7F" w:themeColor="text1" w:themeTint="80"/>
        <w:sz w:val="16"/>
        <w:szCs w:val="16"/>
        <w:shd w:val="clear" w:color="auto" w:fill="FDFDFD"/>
      </w:rPr>
    </w:pPr>
    <w:r w:rsidRPr="00556E2B">
      <w:rPr>
        <w:noProof/>
        <w:lang w:eastAsia="da-DK"/>
      </w:rPr>
      <mc:AlternateContent>
        <mc:Choice Requires="wps">
          <w:drawing>
            <wp:anchor distT="0" distB="0" distL="114300" distR="114300" simplePos="0" relativeHeight="251659264" behindDoc="0" locked="0" layoutInCell="1" allowOverlap="1" wp14:anchorId="3360182C" wp14:editId="44221826">
              <wp:simplePos x="0" y="0"/>
              <wp:positionH relativeFrom="column">
                <wp:posOffset>-342900</wp:posOffset>
              </wp:positionH>
              <wp:positionV relativeFrom="paragraph">
                <wp:posOffset>69850</wp:posOffset>
              </wp:positionV>
              <wp:extent cx="4988560" cy="361315"/>
              <wp:effectExtent l="0" t="0" r="0" b="0"/>
              <wp:wrapSquare wrapText="bothSides"/>
              <wp:docPr id="1" name="Tekstfelt 1"/>
              <wp:cNvGraphicFramePr/>
              <a:graphic xmlns:a="http://schemas.openxmlformats.org/drawingml/2006/main">
                <a:graphicData uri="http://schemas.microsoft.com/office/word/2010/wordprocessingShape">
                  <wps:wsp>
                    <wps:cNvSpPr txBox="1"/>
                    <wps:spPr>
                      <a:xfrm>
                        <a:off x="0" y="0"/>
                        <a:ext cx="4988560" cy="3613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AEB3D2B" w14:textId="77777777" w:rsidR="00556E2B" w:rsidRPr="00E55513" w:rsidRDefault="00556E2B" w:rsidP="00556E2B">
                          <w:pPr>
                            <w:jc w:val="both"/>
                            <w:rPr>
                              <w:rFonts w:eastAsia="Times New Roman" w:cs="Times New Roman"/>
                              <w:color w:val="7F7F7F" w:themeColor="text1" w:themeTint="80"/>
                              <w:sz w:val="16"/>
                              <w:szCs w:val="16"/>
                              <w:shd w:val="clear" w:color="auto" w:fill="FDFDFD"/>
                            </w:rPr>
                          </w:pPr>
                          <w:r w:rsidRPr="00F70B67">
                            <w:rPr>
                              <w:rFonts w:eastAsia="Times New Roman" w:cs="Times New Roman"/>
                              <w:color w:val="7F7F7F" w:themeColor="text1" w:themeTint="80"/>
                              <w:sz w:val="16"/>
                              <w:szCs w:val="16"/>
                              <w:shd w:val="clear" w:color="auto" w:fill="FDFDFD"/>
                            </w:rPr>
                            <w:t xml:space="preserve">Eksemplarfremstilling af papirkopier/prints til undervisningsbrug er tilladt med en aftale med </w:t>
                          </w:r>
                          <w:proofErr w:type="spellStart"/>
                          <w:r w:rsidRPr="00F70B67">
                            <w:rPr>
                              <w:rFonts w:eastAsia="Times New Roman" w:cs="Times New Roman"/>
                              <w:color w:val="7F7F7F" w:themeColor="text1" w:themeTint="80"/>
                              <w:sz w:val="16"/>
                              <w:szCs w:val="16"/>
                              <w:shd w:val="clear" w:color="auto" w:fill="FDFDFD"/>
                            </w:rPr>
                            <w:t>Copydan</w:t>
                          </w:r>
                          <w:proofErr w:type="spellEnd"/>
                          <w:r w:rsidRPr="00F70B67">
                            <w:rPr>
                              <w:rFonts w:eastAsia="Times New Roman" w:cs="Times New Roman"/>
                              <w:color w:val="7F7F7F" w:themeColor="text1" w:themeTint="80"/>
                              <w:sz w:val="16"/>
                              <w:szCs w:val="16"/>
                              <w:shd w:val="clear" w:color="auto" w:fill="FDFDFD"/>
                            </w:rPr>
                            <w:t xml:space="preserve"> Tekst &amp; Node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360182C" id="_x0000_t202" coordsize="21600,21600" o:spt="202" path="m,l,21600r21600,l21600,xe">
              <v:stroke joinstyle="miter"/>
              <v:path gradientshapeok="t" o:connecttype="rect"/>
            </v:shapetype>
            <v:shape id="Tekstfelt 1" o:spid="_x0000_s1027" type="#_x0000_t202" style="position:absolute;left:0;text-align:left;margin-left:-27pt;margin-top:5.5pt;width:392.8pt;height:28.4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pdaTXQIAAJ8EAAAOAAAAZHJzL2Uyb0RvYy54bWysVF1P2zAUfZ+0/2D5vSQpaWkjUhSKOk1C&#13;&#10;gEQnnl3HodES27INCZv23zl2UujYnqa9OPfL1/eec2/OL/q2Ic/C2FrJnCYnMSVCclXW8jGn37ab&#13;&#10;yYIS65gsWaOkyOmLsPRi9fnTeaczMVV71ZTCECSRNut0TvfO6SyKLN+LltkTpYWEs1KmZQ6qeYxK&#13;&#10;wzpkb5toGsfzqFOm1EZxYS2sV4OTrkL+qhLc3VaVFY40OUVtLpwmnDt/Rqtzlj0apvc1H8tg/1BF&#13;&#10;y2qJR99SXTHHyJOp/0jV1twoqyp3wlUbqaqquQg9oJsk/tDN/Z5pEXoBOFa/wWT/X1p+83xnSF2C&#13;&#10;O0oka0HRVny3rhKNI4mHp9M2Q9S9RpzrL1XvQ0e7hdF33Vem9V/0Q+AH0C9v4IreEQ5julwsZnO4&#13;&#10;OHyn8+Q0mfk00fttbaz7IlRLvJBTA/ICpuz52roh9BDiH5NqUzcN7Cxr5G8G5BwsIkzAcJtlqASi&#13;&#10;j/Q1BXZ+rmdn0+JstpzMi1kySZN4MSmKeDq52hRxEaeb9TK9/DXWebgfeUiG1r3k+l0/4rFT5Qtg&#13;&#10;MmqYM6v5pkYv18y6O2YwWGgfy+JucVSN6nKqRomSvTI//mb38eAbXko6DGpOJTaJkuarxBwskzT1&#13;&#10;cx2UFM1AMcee3bFHPrVrhU0A16gtiD7eNQexMqp9wEYV/k24mOR4OafuIK7dsDzYSC6KIgRhkjVz&#13;&#10;1/Jec5/aA+x52vYPzOiRTAfwbtRhoFn2gdMh1t+0unhyYDYQ7uEdMMWgeAVbEEZm3Fi/Zsd6iHr/&#13;&#10;r6xeAQAA//8DAFBLAwQUAAYACAAAACEAc9Q3a+EAAAAOAQAADwAAAGRycy9kb3ducmV2LnhtbEyP&#13;&#10;wU7DMAyG70i8Q2QkblvasXVb13RCG5wZgwfIGtOUNk7VZFvh6TEnuNiyfvv3/xXb0XXigkNoPClI&#13;&#10;pwkIpMqbhmoF72/PkxWIEDUZ3XlCBV8YYFve3hQ6N/5Kr3g5xlqwCYVcK7Ax9rmUobLodJj6Hom1&#13;&#10;Dz84HXkcamkGfWVz18lZkmTS6Yb4g9U97ixW7fHsFKwS99K269khuPl3urC7vX/qP5W6vxv3Gy6P&#13;&#10;GxARx/h3Ab8MnB9KDnbyZzJBdAomizkDRRZS7rywfEgzECcF2XINsizkf4zyBwAA//8DAFBLAQIt&#13;&#10;ABQABgAIAAAAIQC2gziS/gAAAOEBAAATAAAAAAAAAAAAAAAAAAAAAABbQ29udGVudF9UeXBlc10u&#13;&#10;eG1sUEsBAi0AFAAGAAgAAAAhADj9If/WAAAAlAEAAAsAAAAAAAAAAAAAAAAALwEAAF9yZWxzLy5y&#13;&#10;ZWxzUEsBAi0AFAAGAAgAAAAhAN2l1pNdAgAAnwQAAA4AAAAAAAAAAAAAAAAALgIAAGRycy9lMm9E&#13;&#10;b2MueG1sUEsBAi0AFAAGAAgAAAAhAHPUN2vhAAAADgEAAA8AAAAAAAAAAAAAAAAAtwQAAGRycy9k&#13;&#10;b3ducmV2LnhtbFBLBQYAAAAABAAEAPMAAADFBQAAAAA=&#13;&#10;" filled="f" stroked="f">
              <v:textbox style="mso-fit-shape-to-text:t">
                <w:txbxContent>
                  <w:p w14:paraId="1AEB3D2B" w14:textId="77777777" w:rsidR="00556E2B" w:rsidRPr="00E55513" w:rsidRDefault="00556E2B" w:rsidP="00556E2B">
                    <w:pPr>
                      <w:jc w:val="both"/>
                      <w:rPr>
                        <w:rFonts w:eastAsia="Times New Roman" w:cs="Times New Roman"/>
                        <w:color w:val="7F7F7F" w:themeColor="text1" w:themeTint="80"/>
                        <w:sz w:val="16"/>
                        <w:szCs w:val="16"/>
                        <w:shd w:val="clear" w:color="auto" w:fill="FDFDFD"/>
                      </w:rPr>
                    </w:pPr>
                    <w:r w:rsidRPr="00F70B67">
                      <w:rPr>
                        <w:rFonts w:eastAsia="Times New Roman" w:cs="Times New Roman"/>
                        <w:color w:val="7F7F7F" w:themeColor="text1" w:themeTint="80"/>
                        <w:sz w:val="16"/>
                        <w:szCs w:val="16"/>
                        <w:shd w:val="clear" w:color="auto" w:fill="FDFDFD"/>
                      </w:rPr>
                      <w:t xml:space="preserve">Eksemplarfremstilling af papirkopier/prints til undervisningsbrug er tilladt med en aftale med </w:t>
                    </w:r>
                    <w:proofErr w:type="spellStart"/>
                    <w:r w:rsidRPr="00F70B67">
                      <w:rPr>
                        <w:rFonts w:eastAsia="Times New Roman" w:cs="Times New Roman"/>
                        <w:color w:val="7F7F7F" w:themeColor="text1" w:themeTint="80"/>
                        <w:sz w:val="16"/>
                        <w:szCs w:val="16"/>
                        <w:shd w:val="clear" w:color="auto" w:fill="FDFDFD"/>
                      </w:rPr>
                      <w:t>Copydan</w:t>
                    </w:r>
                    <w:proofErr w:type="spellEnd"/>
                    <w:r w:rsidRPr="00F70B67">
                      <w:rPr>
                        <w:rFonts w:eastAsia="Times New Roman" w:cs="Times New Roman"/>
                        <w:color w:val="7F7F7F" w:themeColor="text1" w:themeTint="80"/>
                        <w:sz w:val="16"/>
                        <w:szCs w:val="16"/>
                        <w:shd w:val="clear" w:color="auto" w:fill="FDFDFD"/>
                      </w:rPr>
                      <w:t xml:space="preserve"> Tekst &amp; Node</w:t>
                    </w:r>
                  </w:p>
                </w:txbxContent>
              </v:textbox>
              <w10:wrap type="square"/>
            </v:shape>
          </w:pict>
        </mc:Fallback>
      </mc:AlternateContent>
    </w:r>
  </w:p>
  <w:p w14:paraId="643E5092" w14:textId="77777777" w:rsidR="00FF1D1C" w:rsidRDefault="00FF1D1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DD8A0" w14:textId="77777777" w:rsidR="00B92344" w:rsidRDefault="00B92344" w:rsidP="00EC0484">
      <w:pPr>
        <w:spacing w:after="0" w:line="240" w:lineRule="auto"/>
      </w:pPr>
      <w:r>
        <w:separator/>
      </w:r>
    </w:p>
  </w:footnote>
  <w:footnote w:type="continuationSeparator" w:id="0">
    <w:p w14:paraId="46987098" w14:textId="77777777" w:rsidR="00B92344" w:rsidRDefault="00B92344" w:rsidP="00EC0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22678" w14:textId="77777777" w:rsidR="00FF1D1C" w:rsidRDefault="00FF1D1C">
    <w:pPr>
      <w:pStyle w:val="Sidehoved"/>
    </w:pPr>
  </w:p>
  <w:p w14:paraId="298AAB14" w14:textId="77777777" w:rsidR="00FF1D1C" w:rsidRDefault="00FF1D1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90pt;height:174pt" o:bullet="t">
        <v:imagedata r:id="rId1" o:title="tysk flag"/>
      </v:shape>
    </w:pict>
  </w:numPicBullet>
  <w:abstractNum w:abstractNumId="0" w15:restartNumberingAfterBreak="0">
    <w:nsid w:val="1DEA535B"/>
    <w:multiLevelType w:val="hybridMultilevel"/>
    <w:tmpl w:val="0812EF74"/>
    <w:lvl w:ilvl="0" w:tplc="B8181D70">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7F969E9"/>
    <w:multiLevelType w:val="hybridMultilevel"/>
    <w:tmpl w:val="BE960CD2"/>
    <w:lvl w:ilvl="0" w:tplc="B8181D70">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74D5D4A"/>
    <w:multiLevelType w:val="hybridMultilevel"/>
    <w:tmpl w:val="6B82C606"/>
    <w:lvl w:ilvl="0" w:tplc="B8181D70">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C2F7991"/>
    <w:multiLevelType w:val="hybridMultilevel"/>
    <w:tmpl w:val="006816F8"/>
    <w:lvl w:ilvl="0" w:tplc="B8181D70">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2DF"/>
    <w:rsid w:val="000048C1"/>
    <w:rsid w:val="00100A58"/>
    <w:rsid w:val="002D3EC2"/>
    <w:rsid w:val="003028FB"/>
    <w:rsid w:val="0031716E"/>
    <w:rsid w:val="003500DE"/>
    <w:rsid w:val="003536E4"/>
    <w:rsid w:val="004272DF"/>
    <w:rsid w:val="00481CDC"/>
    <w:rsid w:val="00556E2B"/>
    <w:rsid w:val="0056095E"/>
    <w:rsid w:val="005A6154"/>
    <w:rsid w:val="00666A4B"/>
    <w:rsid w:val="006E623C"/>
    <w:rsid w:val="0078534A"/>
    <w:rsid w:val="007F23D1"/>
    <w:rsid w:val="00864272"/>
    <w:rsid w:val="00906746"/>
    <w:rsid w:val="00914ACA"/>
    <w:rsid w:val="00B249AF"/>
    <w:rsid w:val="00B538E3"/>
    <w:rsid w:val="00B92344"/>
    <w:rsid w:val="00BB0D7A"/>
    <w:rsid w:val="00BB19F2"/>
    <w:rsid w:val="00BB7270"/>
    <w:rsid w:val="00BC3753"/>
    <w:rsid w:val="00BD0836"/>
    <w:rsid w:val="00C01492"/>
    <w:rsid w:val="00CF6986"/>
    <w:rsid w:val="00CF7CC9"/>
    <w:rsid w:val="00D50BE2"/>
    <w:rsid w:val="00D73478"/>
    <w:rsid w:val="00D7443B"/>
    <w:rsid w:val="00D82DD0"/>
    <w:rsid w:val="00E55554"/>
    <w:rsid w:val="00E8403E"/>
    <w:rsid w:val="00E86930"/>
    <w:rsid w:val="00EC0484"/>
    <w:rsid w:val="00EE1450"/>
    <w:rsid w:val="00F024DD"/>
    <w:rsid w:val="00F36E77"/>
    <w:rsid w:val="00F60B46"/>
    <w:rsid w:val="00F75021"/>
    <w:rsid w:val="00FF1D1C"/>
  </w:rsids>
  <m:mathPr>
    <m:mathFont m:val="Cambria Math"/>
    <m:brkBin m:val="before"/>
    <m:brkBinSub m:val="--"/>
    <m:smallFrac/>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07852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andard">
    <w:name w:val="Standard"/>
    <w:rsid w:val="004272DF"/>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da-DK"/>
    </w:rPr>
  </w:style>
  <w:style w:type="paragraph" w:styleId="Sidehoved">
    <w:name w:val="header"/>
    <w:basedOn w:val="Normal"/>
    <w:link w:val="SidehovedTegn"/>
    <w:uiPriority w:val="99"/>
    <w:unhideWhenUsed/>
    <w:rsid w:val="00EC048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C0484"/>
  </w:style>
  <w:style w:type="paragraph" w:styleId="Sidefod">
    <w:name w:val="footer"/>
    <w:basedOn w:val="Normal"/>
    <w:link w:val="SidefodTegn"/>
    <w:uiPriority w:val="99"/>
    <w:unhideWhenUsed/>
    <w:rsid w:val="00EC048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C0484"/>
  </w:style>
  <w:style w:type="paragraph" w:styleId="Markeringsbobletekst">
    <w:name w:val="Balloon Text"/>
    <w:basedOn w:val="Normal"/>
    <w:link w:val="MarkeringsbobletekstTegn"/>
    <w:uiPriority w:val="99"/>
    <w:semiHidden/>
    <w:unhideWhenUsed/>
    <w:rsid w:val="00EC048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C0484"/>
    <w:rPr>
      <w:rFonts w:ascii="Tahoma" w:hAnsi="Tahoma" w:cs="Tahoma"/>
      <w:sz w:val="16"/>
      <w:szCs w:val="16"/>
    </w:rPr>
  </w:style>
  <w:style w:type="character" w:styleId="Hyperlink">
    <w:name w:val="Hyperlink"/>
    <w:basedOn w:val="Standardskrifttypeiafsnit"/>
    <w:uiPriority w:val="99"/>
    <w:unhideWhenUsed/>
    <w:rsid w:val="00B538E3"/>
    <w:rPr>
      <w:color w:val="0000FF" w:themeColor="hyperlink"/>
      <w:u w:val="single"/>
    </w:rPr>
  </w:style>
  <w:style w:type="character" w:styleId="Ulstomtale">
    <w:name w:val="Unresolved Mention"/>
    <w:basedOn w:val="Standardskrifttypeiafsnit"/>
    <w:uiPriority w:val="99"/>
    <w:rsid w:val="00BB0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ld.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df.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41YNYW4vgV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512</Words>
  <Characters>2650</Characters>
  <Application>Microsoft Office Word</Application>
  <DocSecurity>0</DocSecurity>
  <Lines>82</Lines>
  <Paragraphs>19</Paragraphs>
  <ScaleCrop>false</ScaleCrop>
  <HeadingPairs>
    <vt:vector size="2" baseType="variant">
      <vt:variant>
        <vt:lpstr>Titel</vt:lpstr>
      </vt:variant>
      <vt:variant>
        <vt:i4>1</vt:i4>
      </vt:variant>
    </vt:vector>
  </HeadingPairs>
  <TitlesOfParts>
    <vt:vector size="1" baseType="lpstr">
      <vt:lpstr/>
    </vt:vector>
  </TitlesOfParts>
  <Company>LENOVO CUSTOMER</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Tanja Kousgaard Glerup</cp:lastModifiedBy>
  <cp:revision>8</cp:revision>
  <cp:lastPrinted>2014-05-26T08:47:00Z</cp:lastPrinted>
  <dcterms:created xsi:type="dcterms:W3CDTF">2017-04-30T20:21:00Z</dcterms:created>
  <dcterms:modified xsi:type="dcterms:W3CDTF">2019-04-29T09:14:00Z</dcterms:modified>
</cp:coreProperties>
</file>