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85" w:rsidRPr="00913152" w:rsidRDefault="00B70285" w:rsidP="00B70285">
      <w:pPr>
        <w:rPr>
          <w:rFonts w:ascii="Cambria" w:hAnsi="Cambria"/>
          <w:sz w:val="28"/>
          <w:lang w:val="de-DE"/>
        </w:rPr>
      </w:pPr>
    </w:p>
    <w:tbl>
      <w:tblPr>
        <w:tblStyle w:val="Tabelgitter"/>
        <w:tblW w:w="0" w:type="auto"/>
        <w:tblLook w:val="04A0"/>
      </w:tblPr>
      <w:tblGrid>
        <w:gridCol w:w="4886"/>
        <w:gridCol w:w="4886"/>
      </w:tblGrid>
      <w:tr w:rsidR="00B70285" w:rsidRPr="00913152">
        <w:tc>
          <w:tcPr>
            <w:tcW w:w="4886" w:type="dxa"/>
          </w:tcPr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B70285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die Lehrerin ”Fang an” sagt, sollst du aufstehen und 5 Mal hüpfen</w:t>
            </w:r>
          </w:p>
        </w:tc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5 Mal hüpft, sollst du einen Klassekameraden umarmen</w:t>
            </w: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B70285" w:rsidRPr="00913152"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einen Klassekameraden umarmt, sollst du aus der Klasse gehen und wieder hineinkommen</w:t>
            </w: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aus der Klasse kommt und wieder hineinkommt, sollst du wie einen Hund belle</w:t>
            </w:r>
            <w:bookmarkStart w:id="0" w:name="_GoBack"/>
            <w:bookmarkEnd w:id="0"/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n</w:t>
            </w:r>
          </w:p>
        </w:tc>
      </w:tr>
      <w:tr w:rsidR="00B70285" w:rsidRPr="00913152"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wie einen Hund bellt, sollst du 3 Mal niesen</w:t>
            </w: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3 Mal niest, sollst du dich unter den Tisch setzen</w:t>
            </w:r>
          </w:p>
        </w:tc>
      </w:tr>
      <w:tr w:rsidR="00B70285" w:rsidRPr="00913152"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sich einer unter den Tisch sitzt, sollst du deiner Lehrerin die Hand geben</w:t>
            </w:r>
          </w:p>
        </w:tc>
        <w:tc>
          <w:tcPr>
            <w:tcW w:w="4886" w:type="dxa"/>
          </w:tcPr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 xml:space="preserve">Wenn einer der Lehrerin die Hand gibt, sollst du </w:t>
            </w:r>
            <w:r w:rsidR="00BD6262" w:rsidRPr="00913152">
              <w:rPr>
                <w:rFonts w:ascii="Cambria" w:hAnsi="Cambria"/>
                <w:sz w:val="44"/>
                <w:szCs w:val="40"/>
                <w:lang w:val="de-DE"/>
              </w:rPr>
              <w:t>5 Mal an der Tür</w:t>
            </w: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 xml:space="preserve"> klopfen</w:t>
            </w: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B70285" w:rsidRPr="00913152">
        <w:tc>
          <w:tcPr>
            <w:tcW w:w="4886" w:type="dxa"/>
          </w:tcPr>
          <w:p w:rsidR="00AD6846" w:rsidRPr="00913152" w:rsidRDefault="00AD6846" w:rsidP="00AD6846">
            <w:pPr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AD6846">
            <w:pPr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5 Ma</w:t>
            </w:r>
            <w:r w:rsidR="00AD6846" w:rsidRPr="00913152">
              <w:rPr>
                <w:rFonts w:ascii="Cambria" w:hAnsi="Cambria"/>
                <w:sz w:val="44"/>
                <w:szCs w:val="40"/>
                <w:lang w:val="de-DE"/>
              </w:rPr>
              <w:t>l an der Tür klopft, sollst du 5</w:t>
            </w: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 xml:space="preserve"> Mal Hampelmann machen</w:t>
            </w:r>
          </w:p>
          <w:p w:rsidR="00B70285" w:rsidRPr="00913152" w:rsidRDefault="00B70285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AD6846" w:rsidRPr="00913152" w:rsidRDefault="00AD6846" w:rsidP="00AD6846">
            <w:pPr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B70285" w:rsidRPr="00913152" w:rsidRDefault="00B70285" w:rsidP="00AD6846">
            <w:pPr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5 Mal Hampelmann macht, sollst du mit deinem Nachbar den Stuhl wechseln</w:t>
            </w:r>
          </w:p>
          <w:p w:rsidR="00306167" w:rsidRPr="00913152" w:rsidRDefault="00306167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den Stuhl mit dem Nachbar wechselt, sollst du auf einem Fuß 10 Mal hüpfen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10 Mal auf einem Fuß hüpft, sollst du an der Tafel ein Haus zeichnen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an der Tafel ein Haus zeichnet, sollst du von 1 – 10 auf Deutsch zählen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von 1-10 auf Deutsch zählt, sollst du deinen Stuhl auf den Tisch setzen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306167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den Stuhl auf den Tisch setzt, sollst du ”Mein Vater war ein sehr berühmter Spurhund aus Düsseldorf” sagen</w:t>
            </w:r>
          </w:p>
        </w:tc>
        <w:tc>
          <w:tcPr>
            <w:tcW w:w="4886" w:type="dxa"/>
          </w:tcPr>
          <w:p w:rsidR="00FB7624" w:rsidRPr="00913152" w:rsidRDefault="00FB7624" w:rsidP="0084699A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84699A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”Mein Vater war ein sehr berühmter Spurhund aus Düsseldorf” sagt, sollst du das Licht ausschalten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das Licht ausschaltet, sollst du die Deutsche Flagge an der Tafel zeichnen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die Deutsche Flagge an der Tafel zeichnet, sollst du das Haus auswischen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das Haus an der Tafel auswischt, sollst du 6 Mal mit den Fingern knipsen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mit den Fingern knipst, sollst du ein Fenster öffnen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ein Fenster öffnet, sollst du das Licht wieder anmachen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das Licht wieder anmacht, sollst du die Flagge an der Tafel auswischen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  <w:tr w:rsidR="00FB7624" w:rsidRPr="00913152" w:rsidTr="00FB7624"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Wenn einer die Flagge auswischt, sollst du das Fenster wieder zumachen</w:t>
            </w:r>
          </w:p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  <w:tc>
          <w:tcPr>
            <w:tcW w:w="4886" w:type="dxa"/>
          </w:tcPr>
          <w:p w:rsidR="00FB7624" w:rsidRPr="00913152" w:rsidRDefault="00FB7624" w:rsidP="0091315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  <w:p w:rsidR="00FB7624" w:rsidRPr="00913152" w:rsidRDefault="00FB7624" w:rsidP="00BD626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 xml:space="preserve">Wenn einer das Fenster wieder zumacht, sollst aufstehen und </w:t>
            </w:r>
            <w:proofErr w:type="gramStart"/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>sagen ”</w:t>
            </w:r>
            <w:proofErr w:type="gramEnd"/>
            <w:r w:rsidRPr="00913152">
              <w:rPr>
                <w:rFonts w:ascii="Cambria" w:hAnsi="Cambria"/>
                <w:sz w:val="44"/>
                <w:szCs w:val="40"/>
                <w:lang w:val="de-DE"/>
              </w:rPr>
              <w:t xml:space="preserve">Ihr habt alle gut gemacht!” </w:t>
            </w:r>
          </w:p>
          <w:p w:rsidR="00FB7624" w:rsidRPr="00913152" w:rsidRDefault="00FB7624" w:rsidP="00BD6262">
            <w:pPr>
              <w:jc w:val="center"/>
              <w:rPr>
                <w:rFonts w:ascii="Cambria" w:hAnsi="Cambria"/>
                <w:sz w:val="44"/>
                <w:szCs w:val="40"/>
                <w:lang w:val="de-DE"/>
              </w:rPr>
            </w:pPr>
          </w:p>
        </w:tc>
      </w:tr>
    </w:tbl>
    <w:p w:rsidR="00B03980" w:rsidRPr="00913152" w:rsidRDefault="00B03980">
      <w:pPr>
        <w:rPr>
          <w:rFonts w:ascii="Cambria" w:hAnsi="Cambria"/>
          <w:sz w:val="28"/>
          <w:lang w:val="de-DE"/>
        </w:rPr>
      </w:pPr>
    </w:p>
    <w:sectPr w:rsidR="00B03980" w:rsidRPr="00913152" w:rsidSect="00BD6262">
      <w:footerReference w:type="default" r:id="rId4"/>
      <w:pgSz w:w="11900" w:h="16840"/>
      <w:pgMar w:top="851" w:right="1134" w:bottom="1398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EB" w:rsidRPr="00F70B67" w:rsidRDefault="002748EB" w:rsidP="002748EB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  <w:r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>Eksem</w:t>
    </w:r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 xml:space="preserve">plarfremstilling af papirkopier/prints til undervisningsbrug er tilladt med en aftale med </w:t>
    </w:r>
    <w:proofErr w:type="spellStart"/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>Copydan</w:t>
    </w:r>
    <w:proofErr w:type="spellEnd"/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 xml:space="preserve"> Tekst &amp; Node</w:t>
    </w:r>
  </w:p>
  <w:p w:rsidR="002748EB" w:rsidRDefault="002748EB">
    <w:pPr>
      <w:pStyle w:val="Sidefod"/>
    </w:pPr>
    <w:r w:rsidRPr="002748EB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5457190</wp:posOffset>
          </wp:positionH>
          <wp:positionV relativeFrom="paragraph">
            <wp:posOffset>-568325</wp:posOffset>
          </wp:positionV>
          <wp:extent cx="894080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savePreviewPicture/>
  <w:compat/>
  <w:rsids>
    <w:rsidRoot w:val="00B70285"/>
    <w:rsid w:val="002748EB"/>
    <w:rsid w:val="00306167"/>
    <w:rsid w:val="003128F4"/>
    <w:rsid w:val="00497327"/>
    <w:rsid w:val="0063179F"/>
    <w:rsid w:val="00742D24"/>
    <w:rsid w:val="00763A4D"/>
    <w:rsid w:val="007D5E3B"/>
    <w:rsid w:val="0084699A"/>
    <w:rsid w:val="00857580"/>
    <w:rsid w:val="008827EC"/>
    <w:rsid w:val="00913152"/>
    <w:rsid w:val="00961CB8"/>
    <w:rsid w:val="00AD6846"/>
    <w:rsid w:val="00B00208"/>
    <w:rsid w:val="00B03980"/>
    <w:rsid w:val="00B70285"/>
    <w:rsid w:val="00BD6262"/>
    <w:rsid w:val="00F50CC7"/>
    <w:rsid w:val="00FB762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85"/>
    <w:rPr>
      <w:rFonts w:eastAsiaTheme="minorEastAsia"/>
      <w:lang w:eastAsia="da-DK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customStyle="1" w:styleId="Typografi1">
    <w:name w:val="Typografi1"/>
    <w:basedOn w:val="Normal"/>
    <w:autoRedefine/>
    <w:qFormat/>
    <w:rsid w:val="008827EC"/>
    <w:rPr>
      <w:rFonts w:ascii="Cambria" w:hAnsi="Cambria"/>
    </w:rPr>
  </w:style>
  <w:style w:type="table" w:styleId="Tabelgitter">
    <w:name w:val="Table Grid"/>
    <w:basedOn w:val="Tabel-Normal"/>
    <w:uiPriority w:val="59"/>
    <w:rsid w:val="00B70285"/>
    <w:rPr>
      <w:rFonts w:eastAsiaTheme="minorEastAsia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2748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48EB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2748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748EB"/>
    <w:rPr>
      <w:rFonts w:eastAsiaTheme="minorEastAsia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8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  <w:rPr>
      <w:rFonts w:ascii="Cambria" w:hAnsi="Cambria"/>
    </w:rPr>
  </w:style>
  <w:style w:type="table" w:styleId="Tabelgitter">
    <w:name w:val="Table Grid"/>
    <w:basedOn w:val="Tabel-Normal"/>
    <w:uiPriority w:val="59"/>
    <w:rsid w:val="00B70285"/>
    <w:rPr>
      <w:rFonts w:eastAsiaTheme="minorEastAsia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1581</Characters>
  <Application>Microsoft Macintosh Word</Application>
  <DocSecurity>0</DocSecurity>
  <Lines>225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Helle Lodahl</cp:lastModifiedBy>
  <cp:revision>3</cp:revision>
  <cp:lastPrinted>2016-04-14T10:43:00Z</cp:lastPrinted>
  <dcterms:created xsi:type="dcterms:W3CDTF">2016-05-10T10:18:00Z</dcterms:created>
  <dcterms:modified xsi:type="dcterms:W3CDTF">2016-05-10T10:18:00Z</dcterms:modified>
</cp:coreProperties>
</file>