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E686" w14:textId="1BC2241F" w:rsidR="008B1437" w:rsidRPr="00EB6720" w:rsidRDefault="007E208A" w:rsidP="00EB6720">
      <w:pPr>
        <w:widowControl w:val="0"/>
        <w:autoSpaceDE w:val="0"/>
        <w:autoSpaceDN w:val="0"/>
        <w:adjustRightInd w:val="0"/>
        <w:spacing w:after="200"/>
        <w:jc w:val="center"/>
        <w:rPr>
          <w:rFonts w:ascii="Avenir Next Regular" w:hAnsi="Avenir Next Regular" w:cs="Arial Narrow"/>
          <w:sz w:val="48"/>
          <w:szCs w:val="48"/>
          <w:lang w:val="de-DE"/>
        </w:rPr>
      </w:pPr>
      <w:r>
        <w:rPr>
          <w:rFonts w:ascii="Avenir Next Regular" w:hAnsi="Avenir Next Regular" w:cs="Arial Narrow"/>
          <w:sz w:val="48"/>
          <w:szCs w:val="48"/>
          <w:lang w:val="de-DE"/>
        </w:rPr>
        <w:t>Was bedeuten</w:t>
      </w:r>
      <w:r w:rsidR="008B1437">
        <w:rPr>
          <w:rFonts w:ascii="Avenir Next Regular" w:hAnsi="Avenir Next Regular" w:cs="Arial Narrow"/>
          <w:sz w:val="48"/>
          <w:szCs w:val="48"/>
          <w:lang w:val="de-DE"/>
        </w:rPr>
        <w:t xml:space="preserve"> die</w:t>
      </w:r>
      <w:r w:rsidR="0078458B" w:rsidRPr="0078458B">
        <w:rPr>
          <w:rFonts w:ascii="Avenir Next Regular" w:hAnsi="Avenir Next Regular" w:cs="Arial Narrow"/>
          <w:sz w:val="48"/>
          <w:szCs w:val="48"/>
          <w:lang w:val="de-DE"/>
        </w:rPr>
        <w:t xml:space="preserve"> Medien für dich?</w:t>
      </w:r>
    </w:p>
    <w:p w14:paraId="6FA9545B" w14:textId="453D5D4C" w:rsidR="008B1437" w:rsidRDefault="00EB6720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color w:val="0000FF"/>
          <w:sz w:val="28"/>
          <w:szCs w:val="28"/>
          <w:lang w:val="de-D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6B640" wp14:editId="5E30F98F">
                <wp:simplePos x="0" y="0"/>
                <wp:positionH relativeFrom="column">
                  <wp:posOffset>3200400</wp:posOffset>
                </wp:positionH>
                <wp:positionV relativeFrom="paragraph">
                  <wp:posOffset>264160</wp:posOffset>
                </wp:positionV>
                <wp:extent cx="3429000" cy="1600200"/>
                <wp:effectExtent l="0" t="0" r="0" b="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BEA653" w14:textId="77777777" w:rsidR="00C80CA2" w:rsidRDefault="00C80CA2" w:rsidP="003218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0"/>
                              <w:rPr>
                                <w:rFonts w:cs="Arial Narrow"/>
                                <w:color w:val="0000FF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2CFF76F3" w14:textId="20A5CF65" w:rsidR="00C80CA2" w:rsidRPr="00EB6720" w:rsidRDefault="006159E1" w:rsidP="00915C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0"/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>„</w:t>
                            </w:r>
                            <w:r w:rsidR="00C80CA2" w:rsidRPr="00EB6720"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 xml:space="preserve">Viele Jugendliche können sich ein Leben ohne die Medien </w:t>
                            </w:r>
                            <w:r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 xml:space="preserve">gar </w:t>
                            </w:r>
                            <w:r w:rsidR="00C80CA2" w:rsidRPr="00EB6720"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 xml:space="preserve">nicht vorstellen. </w:t>
                            </w:r>
                            <w:r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>D</w:t>
                            </w:r>
                            <w:r w:rsidR="00C80CA2" w:rsidRPr="00EB6720"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 xml:space="preserve">as Internet </w:t>
                            </w:r>
                            <w:r w:rsidR="00480704"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>finden sie besonders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C80CA2" w:rsidRPr="00EB6720"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>sehr wichtig. Aber wa</w:t>
                            </w:r>
                            <w:r>
                              <w:rPr>
                                <w:rFonts w:cs="Arial Narrow"/>
                                <w:sz w:val="28"/>
                                <w:szCs w:val="28"/>
                                <w:lang w:val="de-DE"/>
                              </w:rPr>
                              <w:t>s bedeuten die Medien für dich?“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252pt;margin-top:20.8pt;width:27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" filled="f" stroked="f">
                <v:textbox>
                  <w:txbxContent>
                    <w:p w14:paraId="00BEA653" w14:textId="77777777" w:rsidR="00C80CA2" w:rsidRDefault="00C80CA2" w:rsidP="003218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0"/>
                        <w:rPr>
                          <w:rFonts w:cs="Arial Narrow"/>
                          <w:color w:val="0000FF"/>
                          <w:sz w:val="28"/>
                          <w:szCs w:val="28"/>
                          <w:lang w:val="de-DE"/>
                        </w:rPr>
                      </w:pPr>
                    </w:p>
                    <w:p w14:paraId="2CFF76F3" w14:textId="20A5CF65" w:rsidR="00C80CA2" w:rsidRPr="00EB6720" w:rsidRDefault="006159E1" w:rsidP="00915C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0"/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>„</w:t>
                      </w:r>
                      <w:r w:rsidR="00C80CA2" w:rsidRPr="00EB6720"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 xml:space="preserve">Viele Jugendliche können sich ein Leben ohne die Medien </w:t>
                      </w:r>
                      <w:r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 xml:space="preserve">gar </w:t>
                      </w:r>
                      <w:r w:rsidR="00C80CA2" w:rsidRPr="00EB6720"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 xml:space="preserve">nicht vorstellen. </w:t>
                      </w:r>
                      <w:r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>D</w:t>
                      </w:r>
                      <w:r w:rsidR="00C80CA2" w:rsidRPr="00EB6720"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 xml:space="preserve">as Internet </w:t>
                      </w:r>
                      <w:r w:rsidR="00480704"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>finden sie besonders</w:t>
                      </w:r>
                      <w:bookmarkStart w:id="1" w:name="_GoBack"/>
                      <w:bookmarkEnd w:id="1"/>
                      <w:r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="00C80CA2" w:rsidRPr="00EB6720"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>sehr wichtig. Aber wa</w:t>
                      </w:r>
                      <w:r>
                        <w:rPr>
                          <w:rFonts w:cs="Arial Narrow"/>
                          <w:sz w:val="28"/>
                          <w:szCs w:val="28"/>
                          <w:lang w:val="de-DE"/>
                        </w:rPr>
                        <w:t>s bedeuten die Medien für dich?“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 Narrow"/>
          <w:noProof/>
          <w:color w:val="0000FF"/>
          <w:sz w:val="28"/>
          <w:szCs w:val="28"/>
          <w:lang w:val="en-US"/>
        </w:rPr>
        <w:drawing>
          <wp:inline distT="0" distB="0" distL="0" distR="0" wp14:anchorId="456BBD0D" wp14:editId="158BC9D9">
            <wp:extent cx="2957311" cy="209105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-200795_1280 ko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311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223E0" w14:textId="4DBF74E9" w:rsidR="00946BBD" w:rsidRPr="00915CFE" w:rsidRDefault="00DD6CF8" w:rsidP="003218F3">
      <w:pPr>
        <w:widowControl w:val="0"/>
        <w:autoSpaceDE w:val="0"/>
        <w:autoSpaceDN w:val="0"/>
        <w:adjustRightInd w:val="0"/>
        <w:spacing w:after="200"/>
        <w:rPr>
          <w:rFonts w:ascii="Avenir Next Regular" w:hAnsi="Avenir Next Regular" w:cs="Calibri"/>
          <w:lang w:val="de-DE"/>
        </w:rPr>
      </w:pPr>
      <w:r w:rsidRPr="00915CFE">
        <w:rPr>
          <w:rFonts w:ascii="Avenir Next Regular" w:hAnsi="Avenir Next Regular" w:cs="Arial Narrow"/>
          <w:b/>
          <w:bCs/>
          <w:lang w:val="de-DE"/>
        </w:rPr>
        <w:t>Du kannst zum Beispiel</w:t>
      </w:r>
      <w:r w:rsidR="00946BBD" w:rsidRPr="00915CFE">
        <w:rPr>
          <w:rFonts w:ascii="Avenir Next Regular" w:hAnsi="Avenir Next Regular" w:cs="Arial Narrow"/>
          <w:b/>
          <w:bCs/>
          <w:lang w:val="de-DE"/>
        </w:rPr>
        <w:t xml:space="preserve"> diese Fragen benutzen:</w:t>
      </w:r>
      <w:r w:rsidR="008B1437" w:rsidRPr="00915CFE">
        <w:rPr>
          <w:rFonts w:ascii="Avenir Next Regular" w:hAnsi="Avenir Next Regular" w:cs="Arial Narrow"/>
          <w:b/>
          <w:bCs/>
          <w:lang w:val="de-DE"/>
        </w:rPr>
        <w:t xml:space="preserve"> (skriv en sammenhængende tekst)</w:t>
      </w:r>
    </w:p>
    <w:p w14:paraId="4ED824CC" w14:textId="55936317" w:rsidR="003218F3" w:rsidRPr="00DD6CF8" w:rsidRDefault="007E208A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lang w:val="de-DE"/>
        </w:rPr>
      </w:pPr>
      <w:r>
        <w:rPr>
          <w:rFonts w:cs="Arial Narrow"/>
          <w:lang w:val="de-DE"/>
        </w:rPr>
        <w:t>Was bedeuten</w:t>
      </w:r>
      <w:r w:rsidR="0078458B" w:rsidRPr="00DD6CF8">
        <w:rPr>
          <w:rFonts w:cs="Arial Narrow"/>
          <w:lang w:val="de-DE"/>
        </w:rPr>
        <w:t xml:space="preserve"> </w:t>
      </w:r>
      <w:r w:rsidR="008B1437">
        <w:rPr>
          <w:rFonts w:cs="Arial Narrow"/>
          <w:lang w:val="de-DE"/>
        </w:rPr>
        <w:t xml:space="preserve">die </w:t>
      </w:r>
      <w:r w:rsidR="0078458B" w:rsidRPr="00DD6CF8">
        <w:rPr>
          <w:rFonts w:cs="Arial Narrow"/>
          <w:lang w:val="de-DE"/>
        </w:rPr>
        <w:t>Medien für dich?</w:t>
      </w:r>
      <w:r w:rsidR="00AF6B2C">
        <w:rPr>
          <w:rFonts w:cs="Arial Narrow"/>
          <w:lang w:val="de-DE"/>
        </w:rPr>
        <w:t xml:space="preserve"> </w:t>
      </w:r>
    </w:p>
    <w:p w14:paraId="34510330" w14:textId="55088E1C" w:rsidR="00C203FC" w:rsidRPr="00DD6CF8" w:rsidRDefault="0078458B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lang w:val="de-DE"/>
        </w:rPr>
      </w:pPr>
      <w:r w:rsidRPr="00DD6CF8">
        <w:rPr>
          <w:rFonts w:cs="Arial Narrow"/>
          <w:lang w:val="de-DE"/>
        </w:rPr>
        <w:t>W</w:t>
      </w:r>
      <w:r w:rsidR="00C203FC" w:rsidRPr="00DD6CF8">
        <w:rPr>
          <w:rFonts w:cs="Arial Narrow"/>
          <w:lang w:val="de-DE"/>
        </w:rPr>
        <w:t>elche Medien benutzt du oft? (Handy, Computer, TV, Radio, iPod, iPad</w:t>
      </w:r>
      <w:r w:rsidRPr="00DD6CF8">
        <w:rPr>
          <w:rFonts w:cs="Arial Narrow"/>
          <w:lang w:val="de-DE"/>
        </w:rPr>
        <w:t>….)</w:t>
      </w:r>
    </w:p>
    <w:p w14:paraId="22F42859" w14:textId="77777777" w:rsidR="0078458B" w:rsidRPr="00DD6CF8" w:rsidRDefault="0078458B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lang w:val="de-DE"/>
        </w:rPr>
      </w:pPr>
      <w:r w:rsidRPr="00DD6CF8">
        <w:rPr>
          <w:rFonts w:cs="Arial Narrow"/>
          <w:lang w:val="de-DE"/>
        </w:rPr>
        <w:t>Wie viel Zeit verbringst du im Internet?</w:t>
      </w:r>
    </w:p>
    <w:p w14:paraId="0BBCA4FE" w14:textId="2531C145" w:rsidR="0078458B" w:rsidRPr="00DD6CF8" w:rsidRDefault="0078458B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lang w:val="de-DE"/>
        </w:rPr>
      </w:pPr>
      <w:r w:rsidRPr="00DD6CF8">
        <w:rPr>
          <w:rFonts w:cs="Arial Narrow"/>
          <w:lang w:val="de-DE"/>
        </w:rPr>
        <w:t xml:space="preserve">Was machst du im Internet? (Informationen suchen, Spiele spielen, Freunden treffen, Filme ansehen, </w:t>
      </w:r>
      <w:r w:rsidR="00DD6CF8" w:rsidRPr="00DD6CF8">
        <w:rPr>
          <w:rFonts w:cs="Arial Narrow"/>
          <w:lang w:val="de-DE"/>
        </w:rPr>
        <w:t xml:space="preserve">Videos anschauen, </w:t>
      </w:r>
      <w:r w:rsidRPr="00DD6CF8">
        <w:rPr>
          <w:rFonts w:cs="Arial Narrow"/>
          <w:lang w:val="de-DE"/>
        </w:rPr>
        <w:t>Musik hören, einkaufen…)</w:t>
      </w:r>
    </w:p>
    <w:p w14:paraId="5F1262C3" w14:textId="77777777" w:rsidR="0078458B" w:rsidRPr="00DD6CF8" w:rsidRDefault="0078458B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lang w:val="de-DE"/>
        </w:rPr>
      </w:pPr>
      <w:r w:rsidRPr="00DD6CF8">
        <w:rPr>
          <w:rFonts w:cs="Arial Narrow"/>
          <w:lang w:val="de-DE"/>
        </w:rPr>
        <w:t>Was findest du positiv beim Internet?</w:t>
      </w:r>
    </w:p>
    <w:p w14:paraId="10B3008E" w14:textId="4E16114E" w:rsidR="00946BBD" w:rsidRDefault="0078458B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lang w:val="de-DE"/>
        </w:rPr>
      </w:pPr>
      <w:r w:rsidRPr="00DD6CF8">
        <w:rPr>
          <w:rFonts w:cs="Arial Narrow"/>
          <w:lang w:val="de-DE"/>
        </w:rPr>
        <w:t>Was findest du negativ beim Internet?</w:t>
      </w:r>
    </w:p>
    <w:p w14:paraId="323154A5" w14:textId="29890CB2" w:rsidR="008B1437" w:rsidRPr="008B1437" w:rsidRDefault="008B1437" w:rsidP="003218F3">
      <w:pPr>
        <w:widowControl w:val="0"/>
        <w:autoSpaceDE w:val="0"/>
        <w:autoSpaceDN w:val="0"/>
        <w:adjustRightInd w:val="0"/>
        <w:spacing w:after="200"/>
        <w:rPr>
          <w:rFonts w:cs="Arial Narrow"/>
          <w:lang w:val="de-DE"/>
        </w:rPr>
      </w:pPr>
      <w:r>
        <w:rPr>
          <w:rFonts w:cs="Arial Narrow"/>
          <w:lang w:val="de-DE"/>
        </w:rPr>
        <w:t>Kannst du dich ein Leben ohne die Medien vorstellen?</w:t>
      </w:r>
    </w:p>
    <w:p w14:paraId="3E290028" w14:textId="77777777" w:rsidR="00332726" w:rsidRPr="00915CFE" w:rsidRDefault="0078458B" w:rsidP="003218F3">
      <w:pPr>
        <w:rPr>
          <w:rFonts w:ascii="Avenir Next Regular" w:hAnsi="Avenir Next Regular"/>
          <w:b/>
          <w:lang w:val="de-DE"/>
        </w:rPr>
      </w:pPr>
      <w:r w:rsidRPr="00915CFE">
        <w:rPr>
          <w:rFonts w:ascii="Avenir Next Regular" w:hAnsi="Avenir Next Regular"/>
          <w:b/>
          <w:lang w:val="de-DE"/>
        </w:rPr>
        <w:t>Krav</w:t>
      </w:r>
    </w:p>
    <w:p w14:paraId="470CD603" w14:textId="27EF922F" w:rsidR="00DD6CF8" w:rsidRDefault="008B1437" w:rsidP="003218F3">
      <w:pPr>
        <w:rPr>
          <w:lang w:val="de-DE"/>
        </w:rPr>
      </w:pPr>
      <w:r>
        <w:rPr>
          <w:lang w:val="de-DE"/>
        </w:rPr>
        <w:t>Vælg to fokuspunkter for dit skriftlige arbejde</w:t>
      </w:r>
      <w:r w:rsidR="0078458B">
        <w:rPr>
          <w:lang w:val="de-DE"/>
        </w:rPr>
        <w:t>, som du skriver øverst</w:t>
      </w:r>
      <w:r>
        <w:rPr>
          <w:lang w:val="de-DE"/>
        </w:rPr>
        <w:t xml:space="preserve"> i en tekstboks</w:t>
      </w:r>
      <w:r w:rsidR="0078458B">
        <w:rPr>
          <w:lang w:val="de-DE"/>
        </w:rPr>
        <w:t>:</w:t>
      </w:r>
    </w:p>
    <w:p w14:paraId="19FC624A" w14:textId="5972AC6C" w:rsidR="00DD6CF8" w:rsidRPr="008B1437" w:rsidRDefault="00DD6CF8" w:rsidP="008B1437">
      <w:pPr>
        <w:pStyle w:val="Listeafsnit"/>
        <w:numPr>
          <w:ilvl w:val="0"/>
          <w:numId w:val="1"/>
        </w:numPr>
        <w:rPr>
          <w:lang w:val="de-DE"/>
        </w:rPr>
      </w:pPr>
      <w:r w:rsidRPr="008B1437">
        <w:rPr>
          <w:lang w:val="de-DE"/>
        </w:rPr>
        <w:t xml:space="preserve">Ordbogsopslag (dvs. </w:t>
      </w:r>
      <w:r w:rsidR="008B1437">
        <w:rPr>
          <w:lang w:val="de-DE"/>
        </w:rPr>
        <w:t>a</w:t>
      </w:r>
      <w:r w:rsidRPr="008B1437">
        <w:rPr>
          <w:lang w:val="de-DE"/>
        </w:rPr>
        <w:t>t man slår rigtigt op – navneformen ved udsagnsord osv.)</w:t>
      </w:r>
    </w:p>
    <w:p w14:paraId="367BF91A" w14:textId="09D4DB39" w:rsidR="00DD6CF8" w:rsidRPr="008B1437" w:rsidRDefault="00DD6CF8" w:rsidP="008B1437">
      <w:pPr>
        <w:pStyle w:val="Listeafsnit"/>
        <w:numPr>
          <w:ilvl w:val="0"/>
          <w:numId w:val="1"/>
        </w:numPr>
        <w:rPr>
          <w:lang w:val="de-DE"/>
        </w:rPr>
      </w:pPr>
      <w:r w:rsidRPr="008B1437">
        <w:rPr>
          <w:lang w:val="de-DE"/>
        </w:rPr>
        <w:t xml:space="preserve">Kongruens (dvs. </w:t>
      </w:r>
      <w:r w:rsidR="008B1437">
        <w:rPr>
          <w:lang w:val="de-DE"/>
        </w:rPr>
        <w:t>a</w:t>
      </w:r>
      <w:r w:rsidRPr="008B1437">
        <w:rPr>
          <w:lang w:val="de-DE"/>
        </w:rPr>
        <w:t xml:space="preserve">t man bøjer udsagnsordene rigtigt </w:t>
      </w:r>
      <w:r w:rsidR="008B1437">
        <w:rPr>
          <w:lang w:val="de-DE"/>
        </w:rPr>
        <w:t>efter person og tal)</w:t>
      </w:r>
    </w:p>
    <w:p w14:paraId="183B2675" w14:textId="65619DA6" w:rsidR="003218F3" w:rsidRPr="008B1437" w:rsidRDefault="00DD6CF8" w:rsidP="008B1437">
      <w:pPr>
        <w:pStyle w:val="Listeafsnit"/>
        <w:numPr>
          <w:ilvl w:val="0"/>
          <w:numId w:val="1"/>
        </w:numPr>
        <w:rPr>
          <w:lang w:val="de-DE"/>
        </w:rPr>
      </w:pPr>
      <w:r w:rsidRPr="008B1437">
        <w:rPr>
          <w:lang w:val="de-DE"/>
        </w:rPr>
        <w:t>Ordstilling (dvs. udsagnsord til sidst i bisætninger, undgå engelsk ordstilling, kun bøje et udsagnsord hvis der er to i sætningen</w:t>
      </w:r>
      <w:r w:rsidR="003D0B55">
        <w:rPr>
          <w:lang w:val="de-DE"/>
        </w:rPr>
        <w:t xml:space="preserve"> + navneformen tilsidst</w:t>
      </w:r>
      <w:r w:rsidRPr="008B1437">
        <w:rPr>
          <w:lang w:val="de-DE"/>
        </w:rPr>
        <w:t>)</w:t>
      </w:r>
    </w:p>
    <w:p w14:paraId="1C5E89E7" w14:textId="23AFA228" w:rsidR="003218F3" w:rsidRPr="008B1437" w:rsidRDefault="00DD6CF8" w:rsidP="008B1437">
      <w:pPr>
        <w:pStyle w:val="Listeafsnit"/>
        <w:numPr>
          <w:ilvl w:val="0"/>
          <w:numId w:val="1"/>
        </w:numPr>
        <w:rPr>
          <w:lang w:val="de-DE"/>
        </w:rPr>
      </w:pPr>
      <w:r w:rsidRPr="008B1437">
        <w:rPr>
          <w:lang w:val="de-DE"/>
        </w:rPr>
        <w:t>Køn og k</w:t>
      </w:r>
      <w:r w:rsidR="003218F3" w:rsidRPr="008B1437">
        <w:rPr>
          <w:lang w:val="de-DE"/>
        </w:rPr>
        <w:t xml:space="preserve">asus (dvs. </w:t>
      </w:r>
      <w:r w:rsidRPr="008B1437">
        <w:rPr>
          <w:lang w:val="de-DE"/>
        </w:rPr>
        <w:t>d</w:t>
      </w:r>
      <w:r w:rsidR="003218F3" w:rsidRPr="008B1437">
        <w:rPr>
          <w:lang w:val="de-DE"/>
        </w:rPr>
        <w:t>e rigtige kendeord ift</w:t>
      </w:r>
      <w:r w:rsidRPr="008B1437">
        <w:rPr>
          <w:lang w:val="de-DE"/>
        </w:rPr>
        <w:t>. ordenes køn og led</w:t>
      </w:r>
      <w:r w:rsidR="003218F3" w:rsidRPr="008B1437">
        <w:rPr>
          <w:lang w:val="de-DE"/>
        </w:rPr>
        <w:t xml:space="preserve"> i sætning</w:t>
      </w:r>
      <w:r w:rsidRPr="008B1437">
        <w:rPr>
          <w:lang w:val="de-DE"/>
        </w:rPr>
        <w:t>en)</w:t>
      </w:r>
    </w:p>
    <w:p w14:paraId="71B5E874" w14:textId="7465B858" w:rsidR="0078458B" w:rsidRPr="008B1437" w:rsidRDefault="00DD6CF8" w:rsidP="008B1437">
      <w:pPr>
        <w:pStyle w:val="Listeafsnit"/>
        <w:numPr>
          <w:ilvl w:val="0"/>
          <w:numId w:val="1"/>
        </w:numPr>
        <w:rPr>
          <w:lang w:val="de-DE"/>
        </w:rPr>
      </w:pPr>
      <w:r w:rsidRPr="008B1437">
        <w:rPr>
          <w:lang w:val="de-DE"/>
        </w:rPr>
        <w:t xml:space="preserve">Henførende stedord (dvs: die Medien, </w:t>
      </w:r>
      <w:r w:rsidRPr="008B1437">
        <w:rPr>
          <w:i/>
          <w:lang w:val="de-DE"/>
        </w:rPr>
        <w:t>die</w:t>
      </w:r>
      <w:r w:rsidRPr="008B1437">
        <w:rPr>
          <w:lang w:val="de-DE"/>
        </w:rPr>
        <w:t xml:space="preserve"> ich benutze...)</w:t>
      </w:r>
    </w:p>
    <w:p w14:paraId="1EA2DBEB" w14:textId="0AEC4578" w:rsidR="00DD6CF8" w:rsidRPr="008B1437" w:rsidRDefault="00DD6CF8" w:rsidP="008B1437">
      <w:pPr>
        <w:pStyle w:val="Listeafsnit"/>
        <w:numPr>
          <w:ilvl w:val="0"/>
          <w:numId w:val="1"/>
        </w:numPr>
        <w:rPr>
          <w:lang w:val="de-DE"/>
        </w:rPr>
      </w:pPr>
      <w:r w:rsidRPr="008B1437">
        <w:rPr>
          <w:lang w:val="de-DE"/>
        </w:rPr>
        <w:t>Tillægsordenes bøjning (dvs. Ein jung</w:t>
      </w:r>
      <w:r w:rsidRPr="008B1437">
        <w:rPr>
          <w:i/>
          <w:lang w:val="de-DE"/>
        </w:rPr>
        <w:t>er</w:t>
      </w:r>
      <w:r w:rsidRPr="008B1437">
        <w:rPr>
          <w:lang w:val="de-DE"/>
        </w:rPr>
        <w:t xml:space="preserve"> Mann)</w:t>
      </w:r>
    </w:p>
    <w:p w14:paraId="083B9AF8" w14:textId="77777777" w:rsidR="00DD6CF8" w:rsidRDefault="00DD6CF8" w:rsidP="003218F3">
      <w:pPr>
        <w:rPr>
          <w:lang w:val="de-DE"/>
        </w:rPr>
      </w:pPr>
    </w:p>
    <w:p w14:paraId="49CF0F32" w14:textId="77777777" w:rsidR="00DD6CF8" w:rsidRPr="00915CFE" w:rsidRDefault="00DD6CF8" w:rsidP="00DD6CF8">
      <w:pPr>
        <w:rPr>
          <w:rFonts w:ascii="Avenir Next Regular" w:hAnsi="Avenir Next Regular"/>
          <w:b/>
          <w:lang w:val="de-DE"/>
        </w:rPr>
      </w:pPr>
      <w:r w:rsidRPr="00915CFE">
        <w:rPr>
          <w:rFonts w:ascii="Avenir Next Regular" w:hAnsi="Avenir Next Regular"/>
          <w:b/>
          <w:lang w:val="de-DE"/>
        </w:rPr>
        <w:t>Husk desuden:</w:t>
      </w:r>
    </w:p>
    <w:p w14:paraId="434F05E6" w14:textId="2786DCC3" w:rsidR="00DD6CF8" w:rsidRDefault="00DD6CF8" w:rsidP="00DD6CF8">
      <w:pPr>
        <w:rPr>
          <w:lang w:val="de-DE"/>
        </w:rPr>
      </w:pPr>
      <w:r>
        <w:rPr>
          <w:lang w:val="de-DE"/>
        </w:rPr>
        <w:t>Flot layout</w:t>
      </w:r>
    </w:p>
    <w:p w14:paraId="2CC7D703" w14:textId="77777777" w:rsidR="00E9430E" w:rsidRDefault="00DD6CF8" w:rsidP="003218F3">
      <w:pPr>
        <w:rPr>
          <w:lang w:val="de-DE"/>
        </w:rPr>
      </w:pPr>
      <w:r>
        <w:rPr>
          <w:lang w:val="de-DE"/>
        </w:rPr>
        <w:t>Halvanden linjeafstand</w:t>
      </w:r>
      <w:r w:rsidR="00915CFE">
        <w:rPr>
          <w:lang w:val="de-DE"/>
        </w:rPr>
        <w:t xml:space="preserve"> </w:t>
      </w:r>
    </w:p>
    <w:p w14:paraId="71B4E200" w14:textId="099061F0" w:rsidR="00DD6CF8" w:rsidRPr="0078458B" w:rsidRDefault="00DD6CF8" w:rsidP="003218F3">
      <w:pPr>
        <w:rPr>
          <w:lang w:val="de-DE"/>
        </w:rPr>
      </w:pPr>
      <w:r w:rsidRPr="00FE2A58">
        <w:rPr>
          <w:lang w:val="de-DE"/>
        </w:rPr>
        <w:t xml:space="preserve">Mindst </w:t>
      </w:r>
      <w:r w:rsidR="00FE2A58" w:rsidRPr="00FE2A58">
        <w:rPr>
          <w:lang w:val="de-DE"/>
        </w:rPr>
        <w:t>300</w:t>
      </w:r>
      <w:r w:rsidRPr="00FE2A58">
        <w:rPr>
          <w:lang w:val="de-DE"/>
        </w:rPr>
        <w:t xml:space="preserve"> </w:t>
      </w:r>
      <w:r w:rsidR="00FE2A58" w:rsidRPr="00FE2A58">
        <w:rPr>
          <w:lang w:val="de-DE"/>
        </w:rPr>
        <w:t>o</w:t>
      </w:r>
      <w:r w:rsidRPr="00FE2A58">
        <w:rPr>
          <w:lang w:val="de-DE"/>
        </w:rPr>
        <w:t>rd</w:t>
      </w:r>
    </w:p>
    <w:sectPr w:rsidR="00DD6CF8" w:rsidRPr="0078458B" w:rsidSect="00EB6720">
      <w:footerReference w:type="default" r:id="rId10"/>
      <w:pgSz w:w="12240" w:h="15840"/>
      <w:pgMar w:top="1588" w:right="1134" w:bottom="1588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10BE7" w14:textId="77777777" w:rsidR="00C80CA2" w:rsidRDefault="00C80CA2" w:rsidP="00566CCA">
      <w:r>
        <w:separator/>
      </w:r>
    </w:p>
  </w:endnote>
  <w:endnote w:type="continuationSeparator" w:id="0">
    <w:p w14:paraId="250F0383" w14:textId="77777777" w:rsidR="00C80CA2" w:rsidRDefault="00C80CA2" w:rsidP="0056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591F2" w14:textId="16854F7A" w:rsidR="00B578E0" w:rsidRDefault="00B578E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6AE80" wp14:editId="19A11A4D">
              <wp:simplePos x="0" y="0"/>
              <wp:positionH relativeFrom="column">
                <wp:posOffset>-228600</wp:posOffset>
              </wp:positionH>
              <wp:positionV relativeFrom="paragraph">
                <wp:posOffset>1022350</wp:posOffset>
              </wp:positionV>
              <wp:extent cx="5286375" cy="210820"/>
              <wp:effectExtent l="0" t="0" r="0" b="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C33770F" w14:textId="77777777" w:rsidR="00B578E0" w:rsidRPr="00D43F6C" w:rsidRDefault="00B578E0" w:rsidP="00B578E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7" type="#_x0000_t202" style="position:absolute;margin-left:-17.95pt;margin-top:80.5pt;width:416.25pt;height:16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" filled="f" stroked="f">
              <v:textbox style="mso-fit-shape-to-text:t">
                <w:txbxContent>
                  <w:p w14:paraId="1C33770F" w14:textId="77777777" w:rsidR="00B578E0" w:rsidRPr="00D43F6C" w:rsidRDefault="00B578E0" w:rsidP="00B578E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D4A51">
      <w:rPr>
        <w:rFonts w:ascii="Avenir Next Regular" w:hAnsi="Avenir Next Regular"/>
        <w:noProof/>
        <w:lang w:val="en-US"/>
      </w:rPr>
      <w:drawing>
        <wp:anchor distT="0" distB="0" distL="114300" distR="114300" simplePos="0" relativeHeight="251659264" behindDoc="1" locked="0" layoutInCell="1" allowOverlap="1" wp14:anchorId="0D1F6A76" wp14:editId="27587B99">
          <wp:simplePos x="0" y="0"/>
          <wp:positionH relativeFrom="column">
            <wp:posOffset>5715000</wp:posOffset>
          </wp:positionH>
          <wp:positionV relativeFrom="paragraph">
            <wp:posOffset>-349250</wp:posOffset>
          </wp:positionV>
          <wp:extent cx="669925" cy="56769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3A17D" w14:textId="77777777" w:rsidR="00C80CA2" w:rsidRDefault="00C80CA2" w:rsidP="00566CCA">
      <w:r>
        <w:separator/>
      </w:r>
    </w:p>
  </w:footnote>
  <w:footnote w:type="continuationSeparator" w:id="0">
    <w:p w14:paraId="3622FC08" w14:textId="77777777" w:rsidR="00C80CA2" w:rsidRDefault="00C80CA2" w:rsidP="0056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46"/>
    <w:multiLevelType w:val="hybridMultilevel"/>
    <w:tmpl w:val="B7C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BD"/>
    <w:rsid w:val="0008131C"/>
    <w:rsid w:val="00170F00"/>
    <w:rsid w:val="002432D7"/>
    <w:rsid w:val="002616A3"/>
    <w:rsid w:val="003218F3"/>
    <w:rsid w:val="00332726"/>
    <w:rsid w:val="003D0B55"/>
    <w:rsid w:val="003D1F60"/>
    <w:rsid w:val="00480704"/>
    <w:rsid w:val="00566CCA"/>
    <w:rsid w:val="006159E1"/>
    <w:rsid w:val="00781325"/>
    <w:rsid w:val="0078458B"/>
    <w:rsid w:val="007E208A"/>
    <w:rsid w:val="0083362B"/>
    <w:rsid w:val="008B1437"/>
    <w:rsid w:val="00915CFE"/>
    <w:rsid w:val="00946BBD"/>
    <w:rsid w:val="00AC0943"/>
    <w:rsid w:val="00AF6B2C"/>
    <w:rsid w:val="00B578E0"/>
    <w:rsid w:val="00B8307A"/>
    <w:rsid w:val="00BE170B"/>
    <w:rsid w:val="00C203FC"/>
    <w:rsid w:val="00C609D0"/>
    <w:rsid w:val="00C80CA2"/>
    <w:rsid w:val="00DD6CF8"/>
    <w:rsid w:val="00E1754F"/>
    <w:rsid w:val="00E9430E"/>
    <w:rsid w:val="00EB6720"/>
    <w:rsid w:val="00EF19EF"/>
    <w:rsid w:val="00F744FC"/>
    <w:rsid w:val="00FE2A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F0A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143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754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754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6C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66CCA"/>
  </w:style>
  <w:style w:type="paragraph" w:styleId="Sidefod">
    <w:name w:val="footer"/>
    <w:basedOn w:val="Normal"/>
    <w:link w:val="SidefodTegn"/>
    <w:uiPriority w:val="99"/>
    <w:unhideWhenUsed/>
    <w:rsid w:val="00566C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66C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143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754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754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6C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66CCA"/>
  </w:style>
  <w:style w:type="paragraph" w:styleId="Sidefod">
    <w:name w:val="footer"/>
    <w:basedOn w:val="Normal"/>
    <w:link w:val="SidefodTegn"/>
    <w:uiPriority w:val="99"/>
    <w:unhideWhenUsed/>
    <w:rsid w:val="00566C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6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6DDBFD-DEEB-3340-B14F-82741600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1012</Characters>
  <Application>Microsoft Macintosh Word</Application>
  <DocSecurity>0</DocSecurity>
  <Lines>8</Lines>
  <Paragraphs>2</Paragraphs>
  <ScaleCrop>false</ScaleCrop>
  <Company>Bjergsnæsskolen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3</cp:revision>
  <cp:lastPrinted>2015-02-19T15:40:00Z</cp:lastPrinted>
  <dcterms:created xsi:type="dcterms:W3CDTF">2015-05-29T10:40:00Z</dcterms:created>
  <dcterms:modified xsi:type="dcterms:W3CDTF">2015-05-29T10:40:00Z</dcterms:modified>
</cp:coreProperties>
</file>